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651CDD">
        <w:rPr>
          <w:color w:val="000000" w:themeColor="text1"/>
          <w:sz w:val="26"/>
          <w:szCs w:val="26"/>
        </w:rPr>
        <w:t xml:space="preserve"> </w:t>
      </w:r>
      <w:r w:rsidR="004F5F55" w:rsidRPr="004F5F55">
        <w:rPr>
          <w:b/>
          <w:color w:val="000000" w:themeColor="text1"/>
          <w:sz w:val="26"/>
          <w:szCs w:val="26"/>
        </w:rPr>
        <w:t xml:space="preserve">CAO ĐẲNG </w:t>
      </w:r>
      <w:r w:rsidR="0030659B">
        <w:rPr>
          <w:b/>
          <w:color w:val="000000" w:themeColor="text1"/>
          <w:sz w:val="26"/>
          <w:szCs w:val="26"/>
        </w:rPr>
        <w:t>NGHỀ</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30659B">
        <w:rPr>
          <w:b/>
          <w:color w:val="000000" w:themeColor="text1"/>
          <w:sz w:val="26"/>
          <w:szCs w:val="26"/>
        </w:rPr>
        <w:t>TỔ CHỨC QUẢN LÝ SẢN XUẤT</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0659B">
        <w:rPr>
          <w:b/>
          <w:color w:val="000000" w:themeColor="text1"/>
          <w:sz w:val="26"/>
          <w:szCs w:val="26"/>
        </w:rPr>
        <w:t>16CĐN-Ô1,2  Ngày thi:  ____ / ____ / 2017</w:t>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0659B">
        <w:rPr>
          <w:b/>
          <w:color w:val="000000" w:themeColor="text1"/>
          <w:sz w:val="26"/>
          <w:szCs w:val="26"/>
        </w:rPr>
        <w:t>60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30659B">
                              <w:rPr>
                                <w:b/>
                                <w:sz w:val="28"/>
                              </w:rPr>
                              <w:t>111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30659B">
                        <w:rPr>
                          <w:b/>
                          <w:sz w:val="28"/>
                        </w:rPr>
                        <w:t>111</w:t>
                      </w:r>
                    </w:p>
                  </w:txbxContent>
                </v:textbox>
              </v:roundrect>
            </w:pict>
          </mc:Fallback>
        </mc:AlternateContent>
      </w:r>
      <w:r w:rsidR="00FA5483" w:rsidRPr="0030659B">
        <w:rPr>
          <w:sz w:val="26"/>
          <w:szCs w:val="26"/>
          <w:lang w:val="vi-VN"/>
        </w:rPr>
        <w:t xml:space="preserve">      </w:t>
      </w:r>
      <w:r w:rsidR="00582F87" w:rsidRPr="000829FA">
        <w:rPr>
          <w:sz w:val="26"/>
          <w:szCs w:val="26"/>
          <w:lang w:val="vi-VN"/>
        </w:rPr>
        <w:t>(</w:t>
      </w:r>
      <w:r w:rsidR="00FA5483" w:rsidRPr="0030659B">
        <w:rPr>
          <w:sz w:val="26"/>
          <w:szCs w:val="26"/>
          <w:lang w:val="vi-VN"/>
        </w:rPr>
        <w:t xml:space="preserve">Thí sinh </w:t>
      </w:r>
      <w:r w:rsidRPr="0030659B">
        <w:rPr>
          <w:sz w:val="26"/>
          <w:szCs w:val="26"/>
          <w:lang w:val="vi-VN"/>
        </w:rPr>
        <w:t>được/</w:t>
      </w:r>
      <w:r w:rsidR="00582F87" w:rsidRPr="000829FA">
        <w:rPr>
          <w:sz w:val="26"/>
          <w:szCs w:val="26"/>
          <w:lang w:val="vi-VN"/>
        </w:rPr>
        <w:t xml:space="preserve">không </w:t>
      </w:r>
      <w:r w:rsidR="00582F87" w:rsidRPr="0030659B">
        <w:rPr>
          <w:sz w:val="26"/>
          <w:szCs w:val="26"/>
          <w:lang w:val="vi-VN"/>
        </w:rPr>
        <w:t xml:space="preserve">được </w:t>
      </w:r>
      <w:r w:rsidR="00582F87" w:rsidRPr="000829FA">
        <w:rPr>
          <w:sz w:val="26"/>
          <w:szCs w:val="26"/>
          <w:lang w:val="vi-VN"/>
        </w:rPr>
        <w:t>sử dụng tài liệu)</w:t>
      </w:r>
    </w:p>
    <w:p w:rsidR="00582F87" w:rsidRPr="0030659B" w:rsidRDefault="00582F87" w:rsidP="00582F87">
      <w:pPr>
        <w:spacing w:line="276" w:lineRule="auto"/>
        <w:ind w:firstLine="720"/>
        <w:jc w:val="center"/>
        <w:rPr>
          <w:b/>
          <w:sz w:val="26"/>
          <w:szCs w:val="26"/>
          <w:lang w:val="vi-VN"/>
        </w:rPr>
      </w:pPr>
    </w:p>
    <w:p w:rsidR="00FA0A5E" w:rsidRPr="0030659B" w:rsidRDefault="00134BCB" w:rsidP="00134BCB">
      <w:pPr>
        <w:tabs>
          <w:tab w:val="left" w:pos="630"/>
        </w:tabs>
        <w:spacing w:before="120" w:line="276" w:lineRule="auto"/>
        <w:ind w:right="454"/>
        <w:jc w:val="both"/>
        <w:rPr>
          <w:b/>
          <w:sz w:val="26"/>
          <w:szCs w:val="26"/>
          <w:lang w:val="vi-VN"/>
        </w:rPr>
      </w:pPr>
      <w:r w:rsidRPr="0030659B">
        <w:rPr>
          <w:lang w:val="vi-VN"/>
        </w:rPr>
        <w:t xml:space="preserve">          </w:t>
      </w:r>
      <w:r w:rsidR="00FA0A5E" w:rsidRPr="0030659B">
        <w:rPr>
          <w:b/>
          <w:sz w:val="26"/>
          <w:szCs w:val="26"/>
          <w:lang w:val="vi-VN"/>
        </w:rPr>
        <w:t>Câu 1: (</w:t>
      </w:r>
      <w:r w:rsidR="00991704" w:rsidRPr="00487A39">
        <w:rPr>
          <w:b/>
          <w:sz w:val="26"/>
          <w:szCs w:val="26"/>
          <w:lang w:val="vi-VN"/>
        </w:rPr>
        <w:t xml:space="preserve"> 3</w:t>
      </w:r>
      <w:r w:rsidR="00FA0A5E" w:rsidRPr="0030659B">
        <w:rPr>
          <w:b/>
          <w:sz w:val="26"/>
          <w:szCs w:val="26"/>
          <w:lang w:val="vi-VN"/>
        </w:rPr>
        <w:t xml:space="preserve"> điểm)</w:t>
      </w:r>
    </w:p>
    <w:p w:rsidR="00FA0A5E" w:rsidRPr="00487A39" w:rsidRDefault="00487A39" w:rsidP="00FA0A5E">
      <w:pPr>
        <w:spacing w:line="276" w:lineRule="auto"/>
        <w:ind w:left="900" w:right="454"/>
        <w:jc w:val="both"/>
        <w:rPr>
          <w:sz w:val="26"/>
          <w:szCs w:val="26"/>
          <w:lang w:val="vi-VN"/>
        </w:rPr>
      </w:pPr>
      <w:r w:rsidRPr="00487A39">
        <w:rPr>
          <w:sz w:val="26"/>
          <w:szCs w:val="26"/>
          <w:lang w:val="vi-VN"/>
        </w:rPr>
        <w:t>Hãy trình bày nội dung sử dụng thời gian lao động trong doanh nghiệp và phân loại thời gian hao phí trong sản xuất.</w:t>
      </w:r>
    </w:p>
    <w:p w:rsidR="00FA0A5E" w:rsidRPr="0030659B" w:rsidRDefault="00FA0A5E" w:rsidP="00FA0A5E">
      <w:pPr>
        <w:spacing w:before="120" w:line="276" w:lineRule="auto"/>
        <w:ind w:left="567" w:right="454"/>
        <w:jc w:val="both"/>
        <w:rPr>
          <w:b/>
          <w:sz w:val="26"/>
          <w:szCs w:val="26"/>
          <w:lang w:val="vi-VN"/>
        </w:rPr>
      </w:pPr>
      <w:r w:rsidRPr="0030659B">
        <w:rPr>
          <w:b/>
          <w:sz w:val="26"/>
          <w:szCs w:val="26"/>
          <w:lang w:val="vi-VN"/>
        </w:rPr>
        <w:t>Câu 2: (</w:t>
      </w:r>
      <w:r w:rsidR="00991704" w:rsidRPr="00B23BB8">
        <w:rPr>
          <w:b/>
          <w:sz w:val="26"/>
          <w:szCs w:val="26"/>
          <w:lang w:val="vi-VN"/>
        </w:rPr>
        <w:t xml:space="preserve"> 3</w:t>
      </w:r>
      <w:r w:rsidRPr="0030659B">
        <w:rPr>
          <w:b/>
          <w:sz w:val="26"/>
          <w:szCs w:val="26"/>
          <w:lang w:val="vi-VN"/>
        </w:rPr>
        <w:t xml:space="preserve"> điểm)</w:t>
      </w:r>
    </w:p>
    <w:p w:rsidR="00FA0A5E" w:rsidRPr="00BC6360" w:rsidRDefault="00BC6360" w:rsidP="00FA0A5E">
      <w:pPr>
        <w:spacing w:line="276" w:lineRule="auto"/>
        <w:ind w:left="900" w:right="454"/>
        <w:jc w:val="both"/>
        <w:rPr>
          <w:sz w:val="26"/>
          <w:szCs w:val="26"/>
          <w:lang w:val="vi-VN"/>
        </w:rPr>
      </w:pPr>
      <w:r w:rsidRPr="00BC6360">
        <w:rPr>
          <w:sz w:val="26"/>
          <w:szCs w:val="26"/>
          <w:lang w:val="vi-VN"/>
        </w:rPr>
        <w:t>Hãy t</w:t>
      </w:r>
      <w:r w:rsidR="00B23BB8" w:rsidRPr="00B23BB8">
        <w:rPr>
          <w:sz w:val="26"/>
          <w:szCs w:val="26"/>
          <w:lang w:val="vi-VN"/>
        </w:rPr>
        <w:t>rình bày các hình thức tổ chức công tác sửa chữa</w:t>
      </w:r>
      <w:r w:rsidRPr="00BC6360">
        <w:rPr>
          <w:sz w:val="26"/>
          <w:szCs w:val="26"/>
          <w:lang w:val="vi-VN"/>
        </w:rPr>
        <w:t xml:space="preserve"> và</w:t>
      </w:r>
      <w:r w:rsidR="00B23BB8" w:rsidRPr="00B23BB8">
        <w:rPr>
          <w:sz w:val="26"/>
          <w:szCs w:val="26"/>
          <w:lang w:val="vi-VN"/>
        </w:rPr>
        <w:t xml:space="preserve"> những biện pháp chủ yếu nhằm tăng cường và cải tiến công tác bảo dưỡng, sửa chữa máy móc thiết bị</w:t>
      </w:r>
      <w:r w:rsidRPr="00BC6360">
        <w:rPr>
          <w:sz w:val="26"/>
          <w:szCs w:val="26"/>
          <w:lang w:val="vi-VN"/>
        </w:rPr>
        <w:t>.</w:t>
      </w:r>
    </w:p>
    <w:p w:rsidR="00FA0A5E" w:rsidRPr="0030659B" w:rsidRDefault="00FA0A5E" w:rsidP="00FA0A5E">
      <w:pPr>
        <w:spacing w:before="120" w:line="276" w:lineRule="auto"/>
        <w:ind w:left="567" w:right="454"/>
        <w:jc w:val="both"/>
        <w:rPr>
          <w:b/>
          <w:sz w:val="26"/>
          <w:szCs w:val="26"/>
          <w:lang w:val="vi-VN"/>
        </w:rPr>
      </w:pPr>
      <w:r w:rsidRPr="0030659B">
        <w:rPr>
          <w:b/>
          <w:sz w:val="26"/>
          <w:szCs w:val="26"/>
          <w:lang w:val="vi-VN"/>
        </w:rPr>
        <w:t>Câu 3: (</w:t>
      </w:r>
      <w:r w:rsidR="00991704" w:rsidRPr="00157150">
        <w:rPr>
          <w:b/>
          <w:sz w:val="26"/>
          <w:szCs w:val="26"/>
          <w:lang w:val="vi-VN"/>
        </w:rPr>
        <w:t xml:space="preserve"> 4</w:t>
      </w:r>
      <w:r w:rsidRPr="0030659B">
        <w:rPr>
          <w:b/>
          <w:sz w:val="26"/>
          <w:szCs w:val="26"/>
          <w:lang w:val="vi-VN"/>
        </w:rPr>
        <w:t xml:space="preserve"> điểm)</w:t>
      </w:r>
    </w:p>
    <w:p w:rsidR="00157150" w:rsidRPr="00157150" w:rsidRDefault="00157150" w:rsidP="00157150">
      <w:pPr>
        <w:spacing w:line="276" w:lineRule="auto"/>
        <w:ind w:left="900" w:right="454"/>
        <w:jc w:val="both"/>
        <w:rPr>
          <w:sz w:val="26"/>
          <w:szCs w:val="26"/>
          <w:lang w:val="vi-VN"/>
        </w:rPr>
      </w:pPr>
      <w:r w:rsidRPr="00157150">
        <w:rPr>
          <w:sz w:val="26"/>
          <w:szCs w:val="26"/>
          <w:lang w:val="vi-VN"/>
        </w:rPr>
        <w:t>Xác định chu kỳ sản xuất chế tạo đợt sản phẩm 20 chi tiết theo các phương thức tổ chức sản xuất (tuần tự, song song, hỗn hợp). Quy trình chế biến gồm 5 bước công việc như sau:</w:t>
      </w:r>
    </w:p>
    <w:tbl>
      <w:tblPr>
        <w:tblStyle w:val="TableGrid"/>
        <w:tblW w:w="0" w:type="auto"/>
        <w:jc w:val="center"/>
        <w:tblInd w:w="900" w:type="dxa"/>
        <w:tblLook w:val="04A0" w:firstRow="1" w:lastRow="0" w:firstColumn="1" w:lastColumn="0" w:noHBand="0" w:noVBand="1"/>
      </w:tblPr>
      <w:tblGrid>
        <w:gridCol w:w="1852"/>
        <w:gridCol w:w="404"/>
        <w:gridCol w:w="390"/>
        <w:gridCol w:w="390"/>
        <w:gridCol w:w="404"/>
        <w:gridCol w:w="375"/>
      </w:tblGrid>
      <w:tr w:rsidR="00157150" w:rsidRPr="00157150" w:rsidTr="00157150">
        <w:trPr>
          <w:jc w:val="center"/>
        </w:trPr>
        <w:tc>
          <w:tcPr>
            <w:tcW w:w="0" w:type="auto"/>
            <w:vAlign w:val="center"/>
          </w:tcPr>
          <w:p w:rsidR="00157150" w:rsidRPr="00157150" w:rsidRDefault="00157150" w:rsidP="00157150">
            <w:pPr>
              <w:spacing w:line="276" w:lineRule="auto"/>
              <w:jc w:val="center"/>
              <w:rPr>
                <w:sz w:val="26"/>
                <w:szCs w:val="26"/>
                <w:lang w:val="vi-VN"/>
              </w:rPr>
            </w:pPr>
            <w:r w:rsidRPr="00157150">
              <w:rPr>
                <w:sz w:val="26"/>
                <w:szCs w:val="26"/>
                <w:lang w:val="vi-VN"/>
              </w:rPr>
              <w:t>Bước công việc</w:t>
            </w:r>
          </w:p>
        </w:tc>
        <w:tc>
          <w:tcPr>
            <w:tcW w:w="0" w:type="auto"/>
            <w:vAlign w:val="center"/>
          </w:tcPr>
          <w:p w:rsidR="00157150" w:rsidRPr="00157150" w:rsidRDefault="00157150" w:rsidP="00157150">
            <w:pPr>
              <w:spacing w:line="276" w:lineRule="auto"/>
              <w:jc w:val="center"/>
              <w:rPr>
                <w:sz w:val="26"/>
                <w:szCs w:val="26"/>
                <w:lang w:val="vi-VN"/>
              </w:rPr>
            </w:pPr>
            <w:r w:rsidRPr="00157150">
              <w:rPr>
                <w:sz w:val="26"/>
                <w:szCs w:val="26"/>
                <w:lang w:val="vi-VN"/>
              </w:rPr>
              <w:t>A</w:t>
            </w:r>
          </w:p>
        </w:tc>
        <w:tc>
          <w:tcPr>
            <w:tcW w:w="0" w:type="auto"/>
            <w:vAlign w:val="center"/>
          </w:tcPr>
          <w:p w:rsidR="00157150" w:rsidRPr="00157150" w:rsidRDefault="00157150" w:rsidP="00157150">
            <w:pPr>
              <w:spacing w:line="276" w:lineRule="auto"/>
              <w:jc w:val="center"/>
              <w:rPr>
                <w:sz w:val="26"/>
                <w:szCs w:val="26"/>
                <w:lang w:val="vi-VN"/>
              </w:rPr>
            </w:pPr>
            <w:r w:rsidRPr="00157150">
              <w:rPr>
                <w:sz w:val="26"/>
                <w:szCs w:val="26"/>
                <w:lang w:val="vi-VN"/>
              </w:rPr>
              <w:t>B</w:t>
            </w:r>
          </w:p>
        </w:tc>
        <w:tc>
          <w:tcPr>
            <w:tcW w:w="0" w:type="auto"/>
            <w:vAlign w:val="center"/>
          </w:tcPr>
          <w:p w:rsidR="00157150" w:rsidRPr="00157150" w:rsidRDefault="00157150" w:rsidP="00157150">
            <w:pPr>
              <w:spacing w:line="276" w:lineRule="auto"/>
              <w:jc w:val="center"/>
              <w:rPr>
                <w:sz w:val="26"/>
                <w:szCs w:val="26"/>
                <w:lang w:val="vi-VN"/>
              </w:rPr>
            </w:pPr>
            <w:r w:rsidRPr="00157150">
              <w:rPr>
                <w:sz w:val="26"/>
                <w:szCs w:val="26"/>
                <w:lang w:val="vi-VN"/>
              </w:rPr>
              <w:t>C</w:t>
            </w:r>
          </w:p>
        </w:tc>
        <w:tc>
          <w:tcPr>
            <w:tcW w:w="0" w:type="auto"/>
            <w:vAlign w:val="center"/>
          </w:tcPr>
          <w:p w:rsidR="00157150" w:rsidRPr="00157150" w:rsidRDefault="00157150" w:rsidP="00157150">
            <w:pPr>
              <w:spacing w:line="276" w:lineRule="auto"/>
              <w:jc w:val="center"/>
              <w:rPr>
                <w:sz w:val="26"/>
                <w:szCs w:val="26"/>
                <w:lang w:val="vi-VN"/>
              </w:rPr>
            </w:pPr>
            <w:r w:rsidRPr="00157150">
              <w:rPr>
                <w:sz w:val="26"/>
                <w:szCs w:val="26"/>
                <w:lang w:val="vi-VN"/>
              </w:rPr>
              <w:t>D</w:t>
            </w:r>
          </w:p>
        </w:tc>
        <w:tc>
          <w:tcPr>
            <w:tcW w:w="0" w:type="auto"/>
            <w:vAlign w:val="center"/>
          </w:tcPr>
          <w:p w:rsidR="00157150" w:rsidRPr="00157150" w:rsidRDefault="00157150" w:rsidP="00157150">
            <w:pPr>
              <w:spacing w:line="276" w:lineRule="auto"/>
              <w:jc w:val="center"/>
              <w:rPr>
                <w:sz w:val="26"/>
                <w:szCs w:val="26"/>
                <w:lang w:val="vi-VN"/>
              </w:rPr>
            </w:pPr>
            <w:r w:rsidRPr="00157150">
              <w:rPr>
                <w:sz w:val="26"/>
                <w:szCs w:val="26"/>
                <w:lang w:val="vi-VN"/>
              </w:rPr>
              <w:t>E</w:t>
            </w:r>
          </w:p>
        </w:tc>
      </w:tr>
      <w:tr w:rsidR="00157150" w:rsidRPr="00157150" w:rsidTr="00157150">
        <w:trPr>
          <w:jc w:val="center"/>
        </w:trPr>
        <w:tc>
          <w:tcPr>
            <w:tcW w:w="0" w:type="auto"/>
            <w:vAlign w:val="center"/>
          </w:tcPr>
          <w:p w:rsidR="00157150" w:rsidRPr="00157150" w:rsidRDefault="00157150" w:rsidP="00157150">
            <w:pPr>
              <w:spacing w:line="276" w:lineRule="auto"/>
              <w:jc w:val="center"/>
              <w:rPr>
                <w:sz w:val="26"/>
                <w:szCs w:val="26"/>
                <w:lang w:val="vi-VN"/>
              </w:rPr>
            </w:pPr>
            <w:r w:rsidRPr="00157150">
              <w:rPr>
                <w:sz w:val="26"/>
                <w:szCs w:val="26"/>
                <w:lang w:val="vi-VN"/>
              </w:rPr>
              <w:t>Thời gian</w:t>
            </w:r>
          </w:p>
        </w:tc>
        <w:tc>
          <w:tcPr>
            <w:tcW w:w="0" w:type="auto"/>
            <w:vAlign w:val="center"/>
          </w:tcPr>
          <w:p w:rsidR="00157150" w:rsidRPr="00157150" w:rsidRDefault="00157150" w:rsidP="00157150">
            <w:pPr>
              <w:spacing w:line="276" w:lineRule="auto"/>
              <w:jc w:val="center"/>
              <w:rPr>
                <w:sz w:val="26"/>
                <w:szCs w:val="26"/>
                <w:lang w:val="vi-VN"/>
              </w:rPr>
            </w:pPr>
            <w:r w:rsidRPr="00157150">
              <w:rPr>
                <w:sz w:val="26"/>
                <w:szCs w:val="26"/>
                <w:lang w:val="vi-VN"/>
              </w:rPr>
              <w:t>7</w:t>
            </w:r>
          </w:p>
        </w:tc>
        <w:tc>
          <w:tcPr>
            <w:tcW w:w="0" w:type="auto"/>
            <w:vAlign w:val="center"/>
          </w:tcPr>
          <w:p w:rsidR="00157150" w:rsidRPr="009E6207" w:rsidRDefault="009E6207" w:rsidP="00157150">
            <w:pPr>
              <w:spacing w:line="276" w:lineRule="auto"/>
              <w:jc w:val="center"/>
              <w:rPr>
                <w:sz w:val="26"/>
                <w:szCs w:val="26"/>
              </w:rPr>
            </w:pPr>
            <w:r>
              <w:rPr>
                <w:sz w:val="26"/>
                <w:szCs w:val="26"/>
              </w:rPr>
              <w:t>5</w:t>
            </w:r>
          </w:p>
        </w:tc>
        <w:tc>
          <w:tcPr>
            <w:tcW w:w="0" w:type="auto"/>
            <w:vAlign w:val="center"/>
          </w:tcPr>
          <w:p w:rsidR="00157150" w:rsidRPr="00157150" w:rsidRDefault="00157150" w:rsidP="00157150">
            <w:pPr>
              <w:spacing w:line="276" w:lineRule="auto"/>
              <w:jc w:val="center"/>
              <w:rPr>
                <w:sz w:val="26"/>
                <w:szCs w:val="26"/>
                <w:lang w:val="vi-VN"/>
              </w:rPr>
            </w:pPr>
            <w:r w:rsidRPr="00157150">
              <w:rPr>
                <w:sz w:val="26"/>
                <w:szCs w:val="26"/>
                <w:lang w:val="vi-VN"/>
              </w:rPr>
              <w:t>8</w:t>
            </w:r>
          </w:p>
        </w:tc>
        <w:tc>
          <w:tcPr>
            <w:tcW w:w="0" w:type="auto"/>
            <w:vAlign w:val="center"/>
          </w:tcPr>
          <w:p w:rsidR="00157150" w:rsidRPr="00157150" w:rsidRDefault="00157150" w:rsidP="00157150">
            <w:pPr>
              <w:spacing w:line="276" w:lineRule="auto"/>
              <w:jc w:val="center"/>
              <w:rPr>
                <w:sz w:val="26"/>
                <w:szCs w:val="26"/>
                <w:lang w:val="vi-VN"/>
              </w:rPr>
            </w:pPr>
            <w:r w:rsidRPr="00157150">
              <w:rPr>
                <w:sz w:val="26"/>
                <w:szCs w:val="26"/>
                <w:lang w:val="vi-VN"/>
              </w:rPr>
              <w:t>6</w:t>
            </w:r>
          </w:p>
        </w:tc>
        <w:tc>
          <w:tcPr>
            <w:tcW w:w="0" w:type="auto"/>
            <w:vAlign w:val="center"/>
          </w:tcPr>
          <w:p w:rsidR="00157150" w:rsidRPr="00157150" w:rsidRDefault="00157150" w:rsidP="00157150">
            <w:pPr>
              <w:spacing w:line="276" w:lineRule="auto"/>
              <w:jc w:val="center"/>
              <w:rPr>
                <w:sz w:val="26"/>
                <w:szCs w:val="26"/>
                <w:lang w:val="vi-VN"/>
              </w:rPr>
            </w:pPr>
            <w:r w:rsidRPr="00157150">
              <w:rPr>
                <w:sz w:val="26"/>
                <w:szCs w:val="26"/>
                <w:lang w:val="vi-VN"/>
              </w:rPr>
              <w:t>4</w:t>
            </w:r>
          </w:p>
        </w:tc>
      </w:tr>
    </w:tbl>
    <w:p w:rsidR="00826464" w:rsidRPr="0030659B" w:rsidRDefault="00826464">
      <w:pPr>
        <w:rPr>
          <w:lang w:val="vi-VN"/>
        </w:rPr>
      </w:pPr>
    </w:p>
    <w:p w:rsidR="00826464" w:rsidRPr="0030659B" w:rsidRDefault="00462998" w:rsidP="00462998">
      <w:pPr>
        <w:jc w:val="center"/>
        <w:rPr>
          <w:lang w:val="vi-VN"/>
        </w:rPr>
      </w:pPr>
      <w:r w:rsidRPr="0030659B">
        <w:rPr>
          <w:lang w:val="vi-VN"/>
        </w:rPr>
        <w:t>_______Hết_______</w:t>
      </w:r>
    </w:p>
    <w:p w:rsidR="00FA5483" w:rsidRPr="0030659B" w:rsidRDefault="00FA5483" w:rsidP="00462998">
      <w:pPr>
        <w:jc w:val="center"/>
        <w:rPr>
          <w:lang w:val="vi-VN"/>
        </w:rPr>
      </w:pPr>
    </w:p>
    <w:p w:rsidR="00FA5483" w:rsidRPr="0030659B" w:rsidRDefault="00FA5483" w:rsidP="00462998">
      <w:pPr>
        <w:jc w:val="center"/>
        <w:rPr>
          <w:lang w:val="vi-VN"/>
        </w:rPr>
      </w:pPr>
      <w:r w:rsidRPr="0030659B">
        <w:rPr>
          <w:lang w:val="vi-VN"/>
        </w:rPr>
        <w:t>GHI CHÚ: CÁN BỘ COI THI KHÔNG ĐƯỢC GIẢI THÍCH GÌ THÊM.</w:t>
      </w:r>
    </w:p>
    <w:p w:rsidR="00FA5483" w:rsidRDefault="00FA5483" w:rsidP="00462998">
      <w:pPr>
        <w:jc w:val="center"/>
      </w:pPr>
    </w:p>
    <w:p w:rsidR="0027575D" w:rsidRPr="0027575D" w:rsidRDefault="0027575D" w:rsidP="00462998">
      <w:pPr>
        <w:jc w:val="center"/>
      </w:pPr>
    </w:p>
    <w:p w:rsidR="00826464" w:rsidRPr="0030659B" w:rsidRDefault="00826464">
      <w:pPr>
        <w:rPr>
          <w:lang w:val="vi-VN"/>
        </w:rP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30659B">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30659B">
        <w:rPr>
          <w:b/>
          <w:sz w:val="22"/>
          <w:szCs w:val="22"/>
          <w:lang w:val="vi-VN"/>
        </w:rPr>
        <w:t xml:space="preserve">        </w:t>
      </w:r>
      <w:r w:rsidR="00FA5483" w:rsidRPr="0030659B">
        <w:rPr>
          <w:b/>
          <w:sz w:val="22"/>
          <w:szCs w:val="22"/>
          <w:lang w:val="vi-VN"/>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30659B">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30659B">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30659B">
        <w:rPr>
          <w:i/>
          <w:sz w:val="22"/>
          <w:szCs w:val="22"/>
          <w:lang w:val="vi-VN"/>
        </w:rPr>
        <w:t xml:space="preserve">     </w:t>
      </w:r>
      <w:r w:rsidR="00FA5483" w:rsidRPr="0030659B">
        <w:rPr>
          <w:i/>
          <w:sz w:val="22"/>
          <w:szCs w:val="22"/>
          <w:lang w:val="vi-VN"/>
        </w:rPr>
        <w:t xml:space="preserve">              </w:t>
      </w:r>
      <w:r w:rsidRPr="0030659B">
        <w:rPr>
          <w:i/>
          <w:sz w:val="22"/>
          <w:szCs w:val="22"/>
          <w:lang w:val="vi-VN"/>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30659B" w:rsidRDefault="0030659B">
      <w:pPr>
        <w:spacing w:line="360" w:lineRule="auto"/>
        <w:ind w:firstLine="360"/>
        <w:jc w:val="both"/>
      </w:pPr>
    </w:p>
    <w:p w:rsidR="0030659B" w:rsidRDefault="0030659B">
      <w:pPr>
        <w:spacing w:line="360" w:lineRule="auto"/>
        <w:ind w:firstLine="360"/>
        <w:jc w:val="both"/>
      </w:pPr>
    </w:p>
    <w:p w:rsidR="0027575D" w:rsidRDefault="0027575D">
      <w:pPr>
        <w:spacing w:line="360" w:lineRule="auto"/>
        <w:ind w:firstLine="360"/>
        <w:jc w:val="both"/>
      </w:pPr>
    </w:p>
    <w:p w:rsidR="0030659B" w:rsidRPr="0030659B" w:rsidRDefault="0030659B" w:rsidP="0030659B">
      <w:pPr>
        <w:rPr>
          <w:b/>
          <w:sz w:val="22"/>
          <w:szCs w:val="22"/>
          <w:lang w:val="vi-VN"/>
        </w:rPr>
      </w:pPr>
      <w:r w:rsidRPr="00826464">
        <w:rPr>
          <w:b/>
          <w:sz w:val="22"/>
          <w:szCs w:val="22"/>
          <w:lang w:val="vi-VN"/>
        </w:rPr>
        <w:t xml:space="preserve">            </w:t>
      </w:r>
      <w:r w:rsidRPr="0030659B">
        <w:rPr>
          <w:b/>
          <w:color w:val="FFFFFF" w:themeColor="background1"/>
          <w:sz w:val="22"/>
          <w:szCs w:val="22"/>
          <w:lang w:val="vi-VN"/>
        </w:rPr>
        <w:t>TRƯỞNG KHOA</w:t>
      </w:r>
      <w:r w:rsidRPr="0030659B">
        <w:rPr>
          <w:b/>
          <w:color w:val="FFFFFF" w:themeColor="background1"/>
          <w:sz w:val="22"/>
          <w:szCs w:val="22"/>
          <w:lang w:val="vi-VN"/>
        </w:rPr>
        <w:tab/>
      </w:r>
      <w:r w:rsidRPr="0030659B">
        <w:rPr>
          <w:b/>
          <w:color w:val="FFFFFF" w:themeColor="background1"/>
          <w:sz w:val="22"/>
          <w:szCs w:val="22"/>
          <w:lang w:val="vi-VN"/>
        </w:rPr>
        <w:tab/>
        <w:t xml:space="preserve">  TRƯỞNG BỘ MÔN</w:t>
      </w:r>
      <w:r w:rsidRPr="0030659B">
        <w:rPr>
          <w:b/>
          <w:color w:val="FFFFFF" w:themeColor="background1"/>
          <w:sz w:val="22"/>
          <w:szCs w:val="22"/>
          <w:lang w:val="vi-VN"/>
        </w:rPr>
        <w:tab/>
      </w:r>
      <w:r w:rsidRPr="0030659B">
        <w:rPr>
          <w:b/>
          <w:color w:val="FFFFFF" w:themeColor="background1"/>
          <w:sz w:val="22"/>
          <w:szCs w:val="22"/>
          <w:lang w:val="vi-VN"/>
        </w:rPr>
        <w:tab/>
        <w:t xml:space="preserve">        </w:t>
      </w:r>
      <w:r w:rsidRPr="0030659B">
        <w:rPr>
          <w:b/>
          <w:sz w:val="22"/>
          <w:szCs w:val="22"/>
          <w:lang w:val="vi-VN"/>
        </w:rPr>
        <w:t>HÀ PHƯỚC TUẤN</w:t>
      </w:r>
    </w:p>
    <w:p w:rsidR="00D07595" w:rsidRPr="0030659B" w:rsidRDefault="00D07595">
      <w:pPr>
        <w:spacing w:line="360" w:lineRule="auto"/>
        <w:ind w:firstLine="360"/>
        <w:jc w:val="both"/>
        <w:rPr>
          <w:lang w:val="vi-VN"/>
        </w:rPr>
      </w:pPr>
      <w:r w:rsidRPr="0030659B">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0659B" w:rsidTr="00BB736D">
        <w:trPr>
          <w:trHeight w:val="318"/>
        </w:trPr>
        <w:tc>
          <w:tcPr>
            <w:tcW w:w="4820" w:type="dxa"/>
          </w:tcPr>
          <w:p w:rsidR="00453265" w:rsidRPr="0030659B" w:rsidRDefault="00453265" w:rsidP="00453265">
            <w:pPr>
              <w:jc w:val="center"/>
              <w:rPr>
                <w:b/>
                <w:lang w:val="vi-VN"/>
              </w:rPr>
            </w:pPr>
            <w:r w:rsidRPr="0030659B">
              <w:rPr>
                <w:lang w:val="vi-VN"/>
              </w:rPr>
              <w:lastRenderedPageBreak/>
              <w:t>UBND THÀNH PHỐ HỒ CHÍ MINH</w:t>
            </w:r>
          </w:p>
        </w:tc>
        <w:tc>
          <w:tcPr>
            <w:tcW w:w="0" w:type="auto"/>
          </w:tcPr>
          <w:p w:rsidR="00453265" w:rsidRPr="0030659B" w:rsidRDefault="00453265" w:rsidP="00453265">
            <w:pPr>
              <w:jc w:val="center"/>
              <w:rPr>
                <w:b/>
                <w:lang w:val="vi-VN"/>
              </w:rPr>
            </w:pPr>
            <w:r w:rsidRPr="0030659B">
              <w:rPr>
                <w:b/>
                <w:lang w:val="vi-VN"/>
              </w:rPr>
              <w:t>CỘNG HÒA XÃ HỘI  CHỦ NGHĨA VIỆT NAM</w:t>
            </w:r>
          </w:p>
        </w:tc>
      </w:tr>
      <w:tr w:rsidR="00453265" w:rsidRPr="00453265" w:rsidTr="00BB736D">
        <w:trPr>
          <w:trHeight w:val="334"/>
        </w:trPr>
        <w:tc>
          <w:tcPr>
            <w:tcW w:w="4820" w:type="dxa"/>
          </w:tcPr>
          <w:p w:rsidR="00453265" w:rsidRPr="0030659B" w:rsidRDefault="00453265" w:rsidP="00453265">
            <w:pPr>
              <w:jc w:val="center"/>
              <w:rPr>
                <w:b/>
                <w:lang w:val="vi-VN"/>
              </w:rPr>
            </w:pPr>
            <w:r w:rsidRPr="0030659B">
              <w:rPr>
                <w:b/>
                <w:lang w:val="vi-VN"/>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CAO ĐẲNG </w:t>
      </w:r>
      <w:r w:rsidR="0030659B">
        <w:rPr>
          <w:b/>
          <w:color w:val="000000" w:themeColor="text1"/>
          <w:sz w:val="26"/>
          <w:szCs w:val="26"/>
        </w:rPr>
        <w:t>NGHỀ</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30659B">
        <w:rPr>
          <w:b/>
          <w:color w:val="000000" w:themeColor="text1"/>
          <w:sz w:val="26"/>
          <w:szCs w:val="26"/>
        </w:rPr>
        <w:t>TỔ CHỨC QUẢN LÝ SẢN XUẤT</w:t>
      </w:r>
    </w:p>
    <w:p w:rsidR="0030659B" w:rsidRDefault="0030659B" w:rsidP="0030659B">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16CĐN-Ô1,2  Ngày thi:  ____ / ____ / 2017</w:t>
      </w:r>
    </w:p>
    <w:p w:rsidR="0030659B" w:rsidRPr="00FA5483" w:rsidRDefault="0030659B" w:rsidP="0030659B">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60 phút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30659B">
                              <w:rPr>
                                <w:b/>
                                <w:sz w:val="28"/>
                              </w:rPr>
                              <w:t>111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30659B">
                        <w:rPr>
                          <w:b/>
                          <w:sz w:val="28"/>
                        </w:rPr>
                        <w:t>111</w:t>
                      </w:r>
                    </w:p>
                  </w:txbxContent>
                </v:textbox>
              </v:roundrect>
            </w:pict>
          </mc:Fallback>
        </mc:AlternateContent>
      </w:r>
      <w:r w:rsidRPr="0030659B">
        <w:rPr>
          <w:sz w:val="26"/>
          <w:szCs w:val="26"/>
          <w:lang w:val="vi-VN"/>
        </w:rPr>
        <w:t xml:space="preserve">      </w:t>
      </w:r>
      <w:r w:rsidRPr="000829FA">
        <w:rPr>
          <w:sz w:val="26"/>
          <w:szCs w:val="26"/>
          <w:lang w:val="vi-VN"/>
        </w:rPr>
        <w:t>(</w:t>
      </w:r>
      <w:r w:rsidRPr="0030659B">
        <w:rPr>
          <w:sz w:val="26"/>
          <w:szCs w:val="26"/>
          <w:lang w:val="vi-VN"/>
        </w:rPr>
        <w:t>Thí sinh được/</w:t>
      </w:r>
      <w:r w:rsidRPr="000829FA">
        <w:rPr>
          <w:sz w:val="26"/>
          <w:szCs w:val="26"/>
          <w:lang w:val="vi-VN"/>
        </w:rPr>
        <w:t xml:space="preserve">không </w:t>
      </w:r>
      <w:r w:rsidRPr="0030659B">
        <w:rPr>
          <w:sz w:val="26"/>
          <w:szCs w:val="26"/>
          <w:lang w:val="vi-VN"/>
        </w:rPr>
        <w:t xml:space="preserve">được </w:t>
      </w:r>
      <w:r w:rsidRPr="000829FA">
        <w:rPr>
          <w:sz w:val="26"/>
          <w:szCs w:val="26"/>
          <w:lang w:val="vi-VN"/>
        </w:rPr>
        <w:t>sử dụng tài liệu)</w:t>
      </w:r>
    </w:p>
    <w:p w:rsidR="00C5578E" w:rsidRDefault="00C5578E" w:rsidP="00C5578E">
      <w:pPr>
        <w:tabs>
          <w:tab w:val="center" w:pos="5037"/>
          <w:tab w:val="left" w:pos="6210"/>
        </w:tabs>
        <w:ind w:left="720"/>
        <w:jc w:val="center"/>
        <w:rPr>
          <w:b/>
          <w:sz w:val="26"/>
          <w:szCs w:val="30"/>
        </w:rPr>
      </w:pPr>
    </w:p>
    <w:p w:rsidR="00C5578E" w:rsidRPr="00D07595" w:rsidRDefault="00C5578E" w:rsidP="00C5578E">
      <w:pPr>
        <w:tabs>
          <w:tab w:val="center" w:pos="5037"/>
          <w:tab w:val="left" w:pos="6210"/>
        </w:tabs>
        <w:ind w:left="720"/>
        <w:jc w:val="center"/>
        <w:rPr>
          <w:b/>
          <w:sz w:val="26"/>
          <w:szCs w:val="30"/>
        </w:rPr>
      </w:pPr>
      <w:r w:rsidRPr="00D07595">
        <w:rPr>
          <w:b/>
          <w:sz w:val="26"/>
          <w:szCs w:val="30"/>
        </w:rPr>
        <w:t>NỘI DUNG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406"/>
        <w:gridCol w:w="7759"/>
        <w:gridCol w:w="763"/>
      </w:tblGrid>
      <w:tr w:rsidR="00D07595" w:rsidRPr="00D07595" w:rsidTr="00487A39">
        <w:trPr>
          <w:trHeight w:val="20"/>
        </w:trPr>
        <w:tc>
          <w:tcPr>
            <w:tcW w:w="0" w:type="auto"/>
            <w:vAlign w:val="center"/>
          </w:tcPr>
          <w:p w:rsidR="00D07595" w:rsidRPr="00D07595" w:rsidRDefault="00D07595" w:rsidP="00C5578E">
            <w:pPr>
              <w:widowControl w:val="0"/>
              <w:jc w:val="center"/>
              <w:rPr>
                <w:b/>
              </w:rPr>
            </w:pPr>
            <w:r w:rsidRPr="00D07595">
              <w:rPr>
                <w:b/>
              </w:rPr>
              <w:t>Câu</w:t>
            </w:r>
          </w:p>
        </w:tc>
        <w:tc>
          <w:tcPr>
            <w:tcW w:w="0" w:type="auto"/>
            <w:vAlign w:val="center"/>
          </w:tcPr>
          <w:p w:rsidR="00D07595" w:rsidRPr="00D07595" w:rsidRDefault="00D07595" w:rsidP="00C5578E">
            <w:pPr>
              <w:widowControl w:val="0"/>
              <w:jc w:val="center"/>
              <w:rPr>
                <w:b/>
              </w:rPr>
            </w:pPr>
            <w:r>
              <w:rPr>
                <w:b/>
              </w:rPr>
              <w:t>Ý</w:t>
            </w:r>
          </w:p>
        </w:tc>
        <w:tc>
          <w:tcPr>
            <w:tcW w:w="0" w:type="auto"/>
            <w:vAlign w:val="center"/>
          </w:tcPr>
          <w:p w:rsidR="00D07595" w:rsidRPr="00D07595" w:rsidRDefault="00D07595" w:rsidP="00C5578E">
            <w:pPr>
              <w:widowControl w:val="0"/>
              <w:jc w:val="center"/>
              <w:rPr>
                <w:b/>
              </w:rPr>
            </w:pPr>
            <w:r w:rsidRPr="00D07595">
              <w:rPr>
                <w:b/>
              </w:rPr>
              <w:t>Đáp án</w:t>
            </w:r>
          </w:p>
        </w:tc>
        <w:tc>
          <w:tcPr>
            <w:tcW w:w="0" w:type="auto"/>
            <w:vAlign w:val="center"/>
          </w:tcPr>
          <w:p w:rsidR="00D07595" w:rsidRPr="00D07595" w:rsidRDefault="00D07595" w:rsidP="00C5578E">
            <w:pPr>
              <w:widowControl w:val="0"/>
              <w:jc w:val="center"/>
              <w:rPr>
                <w:b/>
              </w:rPr>
            </w:pPr>
            <w:r w:rsidRPr="00D07595">
              <w:rPr>
                <w:b/>
              </w:rPr>
              <w:t>Điểm</w:t>
            </w:r>
          </w:p>
        </w:tc>
      </w:tr>
      <w:tr w:rsidR="00D07595" w:rsidRPr="00D07595" w:rsidTr="00487A39">
        <w:trPr>
          <w:trHeight w:val="20"/>
        </w:trPr>
        <w:tc>
          <w:tcPr>
            <w:tcW w:w="0" w:type="auto"/>
          </w:tcPr>
          <w:p w:rsidR="00D07595" w:rsidRPr="00D07595" w:rsidRDefault="00623170" w:rsidP="00C5578E">
            <w:pPr>
              <w:widowControl w:val="0"/>
              <w:jc w:val="center"/>
              <w:rPr>
                <w:b/>
              </w:rPr>
            </w:pPr>
            <w:r>
              <w:rPr>
                <w:b/>
              </w:rPr>
              <w:t>1</w:t>
            </w:r>
          </w:p>
        </w:tc>
        <w:tc>
          <w:tcPr>
            <w:tcW w:w="0" w:type="auto"/>
          </w:tcPr>
          <w:p w:rsidR="00D07595" w:rsidRPr="00D07595" w:rsidRDefault="00D07595" w:rsidP="00C5578E">
            <w:pPr>
              <w:widowControl w:val="0"/>
              <w:jc w:val="both"/>
            </w:pPr>
          </w:p>
        </w:tc>
        <w:tc>
          <w:tcPr>
            <w:tcW w:w="0" w:type="auto"/>
          </w:tcPr>
          <w:p w:rsidR="00D07595" w:rsidRPr="00487A39" w:rsidRDefault="00487A39" w:rsidP="00C5578E">
            <w:pPr>
              <w:widowControl w:val="0"/>
              <w:jc w:val="both"/>
              <w:rPr>
                <w:b/>
              </w:rPr>
            </w:pPr>
            <w:r w:rsidRPr="00487A39">
              <w:rPr>
                <w:b/>
              </w:rPr>
              <w:t>Hãy trình bày nội dung sử dụng thời gian lao động trong doanh nghiệp và phân loại thời gian hao phí trong sản xuất.</w:t>
            </w:r>
          </w:p>
        </w:tc>
        <w:tc>
          <w:tcPr>
            <w:tcW w:w="0" w:type="auto"/>
          </w:tcPr>
          <w:p w:rsidR="00D07595" w:rsidRPr="00D07595" w:rsidRDefault="00487A39" w:rsidP="00C5578E">
            <w:pPr>
              <w:widowControl w:val="0"/>
              <w:jc w:val="both"/>
              <w:rPr>
                <w:b/>
              </w:rPr>
            </w:pPr>
            <w:r>
              <w:rPr>
                <w:b/>
              </w:rPr>
              <w:t>3</w:t>
            </w:r>
            <w:r w:rsidR="00D07595" w:rsidRPr="00D07595">
              <w:rPr>
                <w:b/>
              </w:rPr>
              <w:t>,0</w:t>
            </w:r>
          </w:p>
        </w:tc>
      </w:tr>
      <w:tr w:rsidR="00487A39" w:rsidRPr="00D07595" w:rsidTr="00C528FF">
        <w:trPr>
          <w:trHeight w:val="20"/>
        </w:trPr>
        <w:tc>
          <w:tcPr>
            <w:tcW w:w="0" w:type="auto"/>
            <w:vMerge w:val="restart"/>
            <w:tcBorders>
              <w:top w:val="single" w:sz="4" w:space="0" w:color="auto"/>
              <w:left w:val="single" w:sz="4" w:space="0" w:color="auto"/>
              <w:right w:val="single" w:sz="4" w:space="0" w:color="auto"/>
            </w:tcBorders>
          </w:tcPr>
          <w:p w:rsidR="00487A39" w:rsidRPr="00487A39" w:rsidRDefault="00487A39" w:rsidP="00487A39">
            <w:pPr>
              <w:widowControl w:val="0"/>
              <w:jc w:val="center"/>
              <w:rPr>
                <w:b/>
              </w:rPr>
            </w:pPr>
          </w:p>
        </w:tc>
        <w:tc>
          <w:tcPr>
            <w:tcW w:w="0" w:type="auto"/>
            <w:tcBorders>
              <w:top w:val="single" w:sz="4" w:space="0" w:color="auto"/>
              <w:left w:val="single" w:sz="4" w:space="0" w:color="auto"/>
              <w:bottom w:val="single" w:sz="4" w:space="0" w:color="auto"/>
              <w:right w:val="single" w:sz="4" w:space="0" w:color="auto"/>
            </w:tcBorders>
          </w:tcPr>
          <w:p w:rsidR="00487A39" w:rsidRPr="00D07595" w:rsidRDefault="00487A39" w:rsidP="0007534A">
            <w:pPr>
              <w:widowControl w:val="0"/>
              <w:jc w:val="both"/>
            </w:pPr>
            <w:r w:rsidRPr="00487A39">
              <w:t>a</w:t>
            </w:r>
          </w:p>
        </w:tc>
        <w:tc>
          <w:tcPr>
            <w:tcW w:w="0" w:type="auto"/>
            <w:tcBorders>
              <w:top w:val="single" w:sz="4" w:space="0" w:color="auto"/>
              <w:left w:val="single" w:sz="4" w:space="0" w:color="auto"/>
              <w:bottom w:val="single" w:sz="4" w:space="0" w:color="auto"/>
              <w:right w:val="single" w:sz="4" w:space="0" w:color="auto"/>
            </w:tcBorders>
          </w:tcPr>
          <w:p w:rsidR="00D1543B" w:rsidRPr="00A425E1" w:rsidRDefault="00D1543B" w:rsidP="00D1543B">
            <w:pPr>
              <w:widowControl w:val="0"/>
              <w:jc w:val="both"/>
              <w:rPr>
                <w:b/>
                <w:i/>
              </w:rPr>
            </w:pPr>
            <w:r w:rsidRPr="00A425E1">
              <w:rPr>
                <w:b/>
                <w:i/>
              </w:rPr>
              <w:t>Sử dụng thời gian lao động</w:t>
            </w:r>
          </w:p>
          <w:p w:rsidR="00D1543B" w:rsidRPr="00D1543B" w:rsidRDefault="00D1543B" w:rsidP="00D1543B">
            <w:pPr>
              <w:widowControl w:val="0"/>
              <w:jc w:val="both"/>
            </w:pPr>
            <w:r w:rsidRPr="00D1543B">
              <w:t>Nguyện vọng của những người lao động trong các doanh nghiệp là được làm việc, tận dụng hết thời gian làm việc và có thu nhập cao.</w:t>
            </w:r>
          </w:p>
          <w:p w:rsidR="00D1543B" w:rsidRPr="00D1543B" w:rsidRDefault="00D1543B" w:rsidP="00D1543B">
            <w:pPr>
              <w:widowControl w:val="0"/>
              <w:jc w:val="both"/>
            </w:pPr>
            <w:r w:rsidRPr="00D1543B">
              <w:t>Chỉ tiêu đánh giá sử dụng thời gian lao động là:</w:t>
            </w:r>
            <w:r w:rsidR="00D70AB8">
              <w:t xml:space="preserve"> </w:t>
            </w:r>
            <w:r w:rsidRPr="00D1543B">
              <w:t>Số ngày làm việc theo chế độ bình quân năm và số giờ làm việc theo chế độ bình quân một ngày (một ca)</w:t>
            </w:r>
          </w:p>
          <w:p w:rsidR="00D1543B" w:rsidRPr="00D1543B" w:rsidRDefault="00D1543B" w:rsidP="00D1543B">
            <w:pPr>
              <w:widowControl w:val="0"/>
              <w:jc w:val="both"/>
            </w:pPr>
            <w:r w:rsidRPr="00D1543B">
              <w:t>Số ngày làm việc theo chế độ được xác định theo công thức sau :</w:t>
            </w:r>
          </w:p>
          <w:p w:rsidR="00D1543B" w:rsidRPr="00D1543B" w:rsidRDefault="00D1543B" w:rsidP="00D1543B">
            <w:pPr>
              <w:widowControl w:val="0"/>
              <w:jc w:val="both"/>
              <w:rPr>
                <w:lang w:val="fr-FR"/>
              </w:rPr>
            </w:pPr>
            <w:r w:rsidRPr="00D1543B">
              <w:rPr>
                <w:lang w:val="fr-FR"/>
              </w:rPr>
              <w:t>Ncđ = Nl – (L+ T+ CN + F)</w:t>
            </w:r>
          </w:p>
          <w:p w:rsidR="00D1543B" w:rsidRPr="00D1543B" w:rsidRDefault="00D1543B" w:rsidP="00D1543B">
            <w:pPr>
              <w:widowControl w:val="0"/>
              <w:jc w:val="both"/>
              <w:rPr>
                <w:lang w:val="fr-FR"/>
              </w:rPr>
            </w:pPr>
            <w:r w:rsidRPr="00D1543B">
              <w:rPr>
                <w:lang w:val="fr-FR"/>
              </w:rPr>
              <w:t>Trong đó :</w:t>
            </w:r>
            <w:r w:rsidR="00D70AB8">
              <w:rPr>
                <w:lang w:val="fr-FR"/>
              </w:rPr>
              <w:t xml:space="preserve"> </w:t>
            </w:r>
            <w:r w:rsidRPr="00D1543B">
              <w:rPr>
                <w:lang w:val="fr-FR"/>
              </w:rPr>
              <w:t>Ncđ : số ngày làm việc theo chế độ năm</w:t>
            </w:r>
          </w:p>
          <w:p w:rsidR="00D1543B" w:rsidRPr="00D1543B" w:rsidRDefault="00D1543B" w:rsidP="00D1543B">
            <w:pPr>
              <w:widowControl w:val="0"/>
              <w:jc w:val="both"/>
              <w:rPr>
                <w:lang w:val="fr-FR"/>
              </w:rPr>
            </w:pPr>
            <w:r w:rsidRPr="00D1543B">
              <w:rPr>
                <w:lang w:val="fr-FR"/>
              </w:rPr>
              <w:t>Nl: số ngày làm việc theo lịch một năm (365 ngày)</w:t>
            </w:r>
          </w:p>
          <w:p w:rsidR="00D1543B" w:rsidRPr="00D1543B" w:rsidRDefault="00D1543B" w:rsidP="00D1543B">
            <w:pPr>
              <w:widowControl w:val="0"/>
              <w:jc w:val="both"/>
              <w:rPr>
                <w:lang w:val="fr-FR"/>
              </w:rPr>
            </w:pPr>
            <w:r w:rsidRPr="00D1543B">
              <w:rPr>
                <w:lang w:val="fr-FR"/>
              </w:rPr>
              <w:t>L: số ngày nghỉ lễ một năm</w:t>
            </w:r>
          </w:p>
          <w:p w:rsidR="00D1543B" w:rsidRPr="00D1543B" w:rsidRDefault="00D1543B" w:rsidP="00D1543B">
            <w:pPr>
              <w:widowControl w:val="0"/>
              <w:jc w:val="both"/>
              <w:rPr>
                <w:lang w:val="fr-FR"/>
              </w:rPr>
            </w:pPr>
            <w:r w:rsidRPr="00D1543B">
              <w:rPr>
                <w:lang w:val="fr-FR"/>
              </w:rPr>
              <w:t>T: số ngày nghỉ tết nguyên đán</w:t>
            </w:r>
          </w:p>
          <w:p w:rsidR="00D1543B" w:rsidRPr="00D1543B" w:rsidRDefault="00D1543B" w:rsidP="00D1543B">
            <w:pPr>
              <w:widowControl w:val="0"/>
              <w:jc w:val="both"/>
              <w:rPr>
                <w:lang w:val="fr-FR"/>
              </w:rPr>
            </w:pPr>
            <w:r w:rsidRPr="00D1543B">
              <w:rPr>
                <w:lang w:val="fr-FR"/>
              </w:rPr>
              <w:t>CN: số ngày nghỉ hàng tuần trong một năm</w:t>
            </w:r>
          </w:p>
          <w:p w:rsidR="00D1543B" w:rsidRPr="00D1543B" w:rsidRDefault="00D1543B" w:rsidP="00D1543B">
            <w:pPr>
              <w:widowControl w:val="0"/>
              <w:jc w:val="both"/>
              <w:rPr>
                <w:lang w:val="fr-FR"/>
              </w:rPr>
            </w:pPr>
            <w:r w:rsidRPr="00D1543B">
              <w:rPr>
                <w:lang w:val="fr-FR"/>
              </w:rPr>
              <w:t>F: số ngày nghỉ phép hàng năm</w:t>
            </w:r>
          </w:p>
          <w:p w:rsidR="00D1543B" w:rsidRPr="00D1543B" w:rsidRDefault="00D1543B" w:rsidP="00D1543B">
            <w:pPr>
              <w:widowControl w:val="0"/>
              <w:jc w:val="both"/>
              <w:rPr>
                <w:lang w:val="fr-FR"/>
              </w:rPr>
            </w:pPr>
            <w:r w:rsidRPr="00D1543B">
              <w:rPr>
                <w:lang w:val="fr-FR"/>
              </w:rPr>
              <w:t>Số giờ làm việc theo chế độ : theo quy định chung hiện nay là 8 giờ</w:t>
            </w:r>
          </w:p>
          <w:p w:rsidR="00487A39" w:rsidRPr="00D1543B" w:rsidRDefault="00D1543B" w:rsidP="00D1543B">
            <w:pPr>
              <w:widowControl w:val="0"/>
              <w:jc w:val="both"/>
            </w:pPr>
            <w:r w:rsidRPr="00D1543B">
              <w:t>Tận dụng thời gian và sử dụng hợp lý thời gian lao động là một bộ phận quan trọng trong quản lý lao động ở doanh nghiệp, là kỷ luật và nghĩa vụ của mỗi người lao động</w:t>
            </w:r>
          </w:p>
        </w:tc>
        <w:tc>
          <w:tcPr>
            <w:tcW w:w="0" w:type="auto"/>
            <w:tcBorders>
              <w:top w:val="single" w:sz="4" w:space="0" w:color="auto"/>
              <w:left w:val="single" w:sz="4" w:space="0" w:color="auto"/>
              <w:bottom w:val="single" w:sz="4" w:space="0" w:color="auto"/>
              <w:right w:val="single" w:sz="4" w:space="0" w:color="auto"/>
            </w:tcBorders>
          </w:tcPr>
          <w:p w:rsidR="003C1EA0" w:rsidRDefault="003C1EA0" w:rsidP="0007534A">
            <w:pPr>
              <w:widowControl w:val="0"/>
              <w:jc w:val="both"/>
            </w:pPr>
          </w:p>
          <w:p w:rsidR="003C1EA0" w:rsidRDefault="003C1EA0" w:rsidP="0007534A">
            <w:pPr>
              <w:widowControl w:val="0"/>
              <w:jc w:val="both"/>
            </w:pPr>
          </w:p>
          <w:p w:rsidR="00487A39" w:rsidRDefault="00487A39" w:rsidP="0007534A">
            <w:pPr>
              <w:widowControl w:val="0"/>
              <w:jc w:val="both"/>
            </w:pPr>
            <w:r w:rsidRPr="00CC6517">
              <w:t>0.</w:t>
            </w:r>
            <w:r w:rsidR="003E0E5A">
              <w:t>1</w:t>
            </w:r>
            <w:r w:rsidR="00CC6517" w:rsidRPr="00CC6517">
              <w:t>2</w:t>
            </w:r>
            <w:r w:rsidRPr="00CC6517">
              <w:t>5</w:t>
            </w:r>
          </w:p>
          <w:p w:rsidR="003C1EA0" w:rsidRDefault="003C1EA0" w:rsidP="0007534A">
            <w:pPr>
              <w:widowControl w:val="0"/>
              <w:jc w:val="both"/>
            </w:pPr>
          </w:p>
          <w:p w:rsidR="00487A39" w:rsidRDefault="00487A39" w:rsidP="0007534A">
            <w:pPr>
              <w:widowControl w:val="0"/>
              <w:jc w:val="both"/>
            </w:pPr>
            <w:r w:rsidRPr="00CC6517">
              <w:t>0.</w:t>
            </w:r>
            <w:r w:rsidR="003E0E5A">
              <w:t>1</w:t>
            </w:r>
            <w:r w:rsidRPr="00CC6517">
              <w:t>25</w:t>
            </w:r>
          </w:p>
          <w:p w:rsidR="003C1EA0" w:rsidRPr="00CC6517" w:rsidRDefault="003C1EA0" w:rsidP="0007534A">
            <w:pPr>
              <w:widowControl w:val="0"/>
              <w:jc w:val="both"/>
            </w:pPr>
          </w:p>
          <w:p w:rsidR="00487A39" w:rsidRDefault="00487A39" w:rsidP="0007534A">
            <w:pPr>
              <w:widowControl w:val="0"/>
              <w:jc w:val="both"/>
            </w:pPr>
            <w:r w:rsidRPr="00CC6517">
              <w:t>0.</w:t>
            </w:r>
            <w:r w:rsidR="003E0E5A">
              <w:t>1</w:t>
            </w:r>
            <w:r w:rsidRPr="00CC6517">
              <w:t>25</w:t>
            </w:r>
          </w:p>
          <w:p w:rsidR="003C1EA0" w:rsidRDefault="003C1EA0" w:rsidP="0007534A">
            <w:pPr>
              <w:widowControl w:val="0"/>
              <w:jc w:val="both"/>
            </w:pPr>
            <w:r>
              <w:t>0.</w:t>
            </w:r>
            <w:r w:rsidR="003E0E5A">
              <w:t>1</w:t>
            </w:r>
            <w:r>
              <w:t>25</w:t>
            </w:r>
          </w:p>
          <w:p w:rsidR="003C1EA0" w:rsidRDefault="003C1EA0" w:rsidP="0007534A">
            <w:pPr>
              <w:widowControl w:val="0"/>
              <w:jc w:val="both"/>
            </w:pPr>
            <w:r>
              <w:t>0.</w:t>
            </w:r>
            <w:r w:rsidR="003E0E5A">
              <w:t>1</w:t>
            </w:r>
            <w:r>
              <w:t>25</w:t>
            </w:r>
          </w:p>
          <w:p w:rsidR="003C1EA0" w:rsidRDefault="003C1EA0" w:rsidP="0007534A">
            <w:pPr>
              <w:widowControl w:val="0"/>
              <w:jc w:val="both"/>
            </w:pPr>
            <w:r>
              <w:t>0.</w:t>
            </w:r>
            <w:r w:rsidR="003E0E5A">
              <w:t>1</w:t>
            </w:r>
            <w:r>
              <w:t>25</w:t>
            </w:r>
          </w:p>
          <w:p w:rsidR="003C1EA0" w:rsidRDefault="003C1EA0" w:rsidP="0007534A">
            <w:pPr>
              <w:widowControl w:val="0"/>
              <w:jc w:val="both"/>
            </w:pPr>
            <w:r>
              <w:t>0.</w:t>
            </w:r>
            <w:r w:rsidR="003E0E5A">
              <w:t>1</w:t>
            </w:r>
            <w:r>
              <w:t>25</w:t>
            </w:r>
          </w:p>
          <w:p w:rsidR="003C1EA0" w:rsidRDefault="003C1EA0" w:rsidP="0007534A">
            <w:pPr>
              <w:widowControl w:val="0"/>
              <w:jc w:val="both"/>
            </w:pPr>
            <w:r>
              <w:t>0.</w:t>
            </w:r>
            <w:r w:rsidR="003E0E5A">
              <w:t>1</w:t>
            </w:r>
            <w:r>
              <w:t>25</w:t>
            </w:r>
          </w:p>
          <w:p w:rsidR="003C1EA0" w:rsidRDefault="003C1EA0" w:rsidP="0007534A">
            <w:pPr>
              <w:widowControl w:val="0"/>
              <w:jc w:val="both"/>
            </w:pPr>
            <w:r>
              <w:t>0.</w:t>
            </w:r>
            <w:r w:rsidR="003E0E5A">
              <w:t>1</w:t>
            </w:r>
            <w:r>
              <w:t>25</w:t>
            </w:r>
          </w:p>
          <w:p w:rsidR="003C1EA0" w:rsidRDefault="003C1EA0" w:rsidP="0007534A">
            <w:pPr>
              <w:widowControl w:val="0"/>
              <w:jc w:val="both"/>
            </w:pPr>
            <w:r>
              <w:t>0.</w:t>
            </w:r>
            <w:r w:rsidR="003E0E5A">
              <w:t>1</w:t>
            </w:r>
            <w:r>
              <w:t>25</w:t>
            </w:r>
          </w:p>
          <w:p w:rsidR="003C1EA0" w:rsidRDefault="003C1EA0" w:rsidP="0007534A">
            <w:pPr>
              <w:widowControl w:val="0"/>
              <w:jc w:val="both"/>
            </w:pPr>
          </w:p>
          <w:p w:rsidR="003C1EA0" w:rsidRDefault="003C1EA0" w:rsidP="0007534A">
            <w:pPr>
              <w:widowControl w:val="0"/>
              <w:jc w:val="both"/>
            </w:pPr>
          </w:p>
          <w:p w:rsidR="003C1EA0" w:rsidRPr="00CC6517" w:rsidRDefault="003C1EA0" w:rsidP="0007534A">
            <w:pPr>
              <w:widowControl w:val="0"/>
              <w:jc w:val="both"/>
            </w:pPr>
            <w:r>
              <w:t>0.</w:t>
            </w:r>
            <w:r w:rsidR="003E0E5A">
              <w:t>2</w:t>
            </w:r>
            <w:r>
              <w:t>50</w:t>
            </w:r>
          </w:p>
        </w:tc>
      </w:tr>
      <w:tr w:rsidR="00487A39" w:rsidRPr="00D07595" w:rsidTr="00C528FF">
        <w:trPr>
          <w:trHeight w:val="20"/>
        </w:trPr>
        <w:tc>
          <w:tcPr>
            <w:tcW w:w="0" w:type="auto"/>
            <w:vMerge/>
            <w:tcBorders>
              <w:left w:val="single" w:sz="4" w:space="0" w:color="auto"/>
              <w:right w:val="single" w:sz="4" w:space="0" w:color="auto"/>
            </w:tcBorders>
          </w:tcPr>
          <w:p w:rsidR="00487A39" w:rsidRPr="00D07595" w:rsidRDefault="00487A39" w:rsidP="00C5578E">
            <w:pPr>
              <w:widowControl w:val="0"/>
              <w:jc w:val="both"/>
            </w:pPr>
          </w:p>
        </w:tc>
        <w:tc>
          <w:tcPr>
            <w:tcW w:w="0" w:type="auto"/>
            <w:tcBorders>
              <w:left w:val="single" w:sz="4" w:space="0" w:color="auto"/>
            </w:tcBorders>
          </w:tcPr>
          <w:p w:rsidR="00487A39" w:rsidRPr="00D07595" w:rsidRDefault="00487A39" w:rsidP="00487A39">
            <w:pPr>
              <w:widowControl w:val="0"/>
              <w:jc w:val="both"/>
            </w:pPr>
            <w:r>
              <w:rPr>
                <w:sz w:val="26"/>
              </w:rPr>
              <w:t>b</w:t>
            </w:r>
          </w:p>
        </w:tc>
        <w:tc>
          <w:tcPr>
            <w:tcW w:w="0" w:type="auto"/>
          </w:tcPr>
          <w:p w:rsidR="00D1543B" w:rsidRPr="00A425E1" w:rsidRDefault="00D1543B" w:rsidP="00D1543B">
            <w:pPr>
              <w:widowControl w:val="0"/>
              <w:jc w:val="both"/>
              <w:rPr>
                <w:b/>
                <w:i/>
              </w:rPr>
            </w:pPr>
            <w:r w:rsidRPr="00A425E1">
              <w:rPr>
                <w:b/>
                <w:i/>
              </w:rPr>
              <w:t>Phân loại thời gian hao phí</w:t>
            </w:r>
          </w:p>
          <w:p w:rsidR="00D1543B" w:rsidRDefault="00D1543B" w:rsidP="00D1543B">
            <w:pPr>
              <w:widowControl w:val="0"/>
              <w:jc w:val="both"/>
            </w:pPr>
            <w:r>
              <w:t>Thời gian hao phí được chia làm 2 loại: thời gian có ích và thời gian lãng phí</w:t>
            </w:r>
          </w:p>
          <w:p w:rsidR="00D1543B" w:rsidRDefault="00D1543B" w:rsidP="00D1543B">
            <w:pPr>
              <w:widowControl w:val="0"/>
              <w:jc w:val="both"/>
            </w:pPr>
            <w:r>
              <w:t>+ Thời gian có ích được chia làm 4 loại</w:t>
            </w:r>
          </w:p>
          <w:p w:rsidR="00D1543B" w:rsidRDefault="00D1543B" w:rsidP="00D1543B">
            <w:pPr>
              <w:widowControl w:val="0"/>
              <w:jc w:val="both"/>
            </w:pPr>
            <w:r>
              <w:t>- Thời gian chuẩn bị và kết thúc (Tck)</w:t>
            </w:r>
          </w:p>
          <w:p w:rsidR="00D1543B" w:rsidRDefault="00D1543B" w:rsidP="00D1543B">
            <w:pPr>
              <w:widowControl w:val="0"/>
              <w:jc w:val="both"/>
            </w:pPr>
            <w:r>
              <w:t>- Thời gian gia công (Tgc): bao gồm thời gian gia công chính (Tc) và thời gian gia công phụ (Tp)</w:t>
            </w:r>
          </w:p>
          <w:p w:rsidR="00D1543B" w:rsidRDefault="00D1543B" w:rsidP="00D1543B">
            <w:pPr>
              <w:widowControl w:val="0"/>
              <w:jc w:val="both"/>
            </w:pPr>
            <w:r>
              <w:t>- Thời gian phục vụ (Tpv): bao gồm thời gian phục vụ có tính chất tổ chức (Tpvtc) và thời gian phục vụ có tính chất kỹ thuật (Tpvkt)</w:t>
            </w:r>
          </w:p>
          <w:p w:rsidR="00D1543B" w:rsidRDefault="00D1543B" w:rsidP="00D1543B">
            <w:pPr>
              <w:widowControl w:val="0"/>
              <w:jc w:val="both"/>
            </w:pPr>
            <w:r>
              <w:t>- Thời gian nghỉ và nhu cầu con người (Tn)</w:t>
            </w:r>
          </w:p>
          <w:p w:rsidR="00D1543B" w:rsidRDefault="00D1543B" w:rsidP="00D1543B">
            <w:pPr>
              <w:widowControl w:val="0"/>
              <w:jc w:val="both"/>
            </w:pPr>
            <w:r>
              <w:t>+ Thời gian lãng phí được chia làm 4 loại</w:t>
            </w:r>
          </w:p>
          <w:p w:rsidR="00D1543B" w:rsidRDefault="00D1543B" w:rsidP="00D1543B">
            <w:pPr>
              <w:widowControl w:val="0"/>
              <w:jc w:val="both"/>
            </w:pPr>
            <w:r>
              <w:t>- Thời gian công tác không sản xuất (Tksx)</w:t>
            </w:r>
          </w:p>
          <w:p w:rsidR="00D1543B" w:rsidRDefault="00D1543B" w:rsidP="00D1543B">
            <w:pPr>
              <w:widowControl w:val="0"/>
              <w:jc w:val="both"/>
            </w:pPr>
            <w:r>
              <w:t>- Thời gian lãng phí do tổ chức (Tlptc)</w:t>
            </w:r>
          </w:p>
          <w:p w:rsidR="00D1543B" w:rsidRDefault="00D1543B" w:rsidP="00D1543B">
            <w:pPr>
              <w:widowControl w:val="0"/>
              <w:jc w:val="both"/>
            </w:pPr>
            <w:r>
              <w:t>- Thời gian lãng phí do công nhân (Tlpcn)</w:t>
            </w:r>
          </w:p>
          <w:p w:rsidR="00D1543B" w:rsidRDefault="00D1543B" w:rsidP="00D1543B">
            <w:pPr>
              <w:widowControl w:val="0"/>
              <w:jc w:val="both"/>
            </w:pPr>
            <w:r>
              <w:t>- Thời gian lãng phí do kỹ thuật (Tlpkt)</w:t>
            </w:r>
          </w:p>
          <w:p w:rsidR="00D1543B" w:rsidRDefault="003A053D" w:rsidP="00D1543B">
            <w:pPr>
              <w:widowControl w:val="0"/>
              <w:jc w:val="both"/>
            </w:pPr>
            <w:r w:rsidRPr="003A053D">
              <w:t xml:space="preserve">Gọi T là </w:t>
            </w:r>
            <w:r w:rsidR="00D1543B" w:rsidRPr="003A053D">
              <w:t>thời gian làm việc trong ca thì:</w:t>
            </w:r>
            <w:r w:rsidRPr="003A053D">
              <w:t xml:space="preserve"> </w:t>
            </w:r>
            <w:r w:rsidR="00D1543B">
              <w:t xml:space="preserve">T = Tck + </w:t>
            </w:r>
            <w:r w:rsidR="005A5353" w:rsidRPr="005A5353">
              <w:t>Tgc</w:t>
            </w:r>
            <w:r w:rsidR="005A5353">
              <w:t xml:space="preserve"> + </w:t>
            </w:r>
            <w:r w:rsidR="00D1543B" w:rsidRPr="005A5353">
              <w:t>Tpv</w:t>
            </w:r>
            <w:r w:rsidR="00D1543B">
              <w:t xml:space="preserve"> + Tn + Tlp</w:t>
            </w:r>
          </w:p>
          <w:p w:rsidR="00D1543B" w:rsidRDefault="00D1543B" w:rsidP="00D1543B">
            <w:pPr>
              <w:widowControl w:val="0"/>
              <w:jc w:val="both"/>
            </w:pPr>
            <w:r>
              <w:t>Hoặc :</w:t>
            </w:r>
          </w:p>
          <w:p w:rsidR="00487A39" w:rsidRPr="00D07595" w:rsidRDefault="00D1543B" w:rsidP="00D1543B">
            <w:pPr>
              <w:widowControl w:val="0"/>
              <w:jc w:val="both"/>
            </w:pPr>
            <w:r>
              <w:t>T= Tck + Tc +</w:t>
            </w:r>
            <w:r w:rsidR="005A5353">
              <w:t xml:space="preserve"> </w:t>
            </w:r>
            <w:r w:rsidR="005A5353" w:rsidRPr="005A5353">
              <w:t>Tp</w:t>
            </w:r>
            <w:r w:rsidR="005A5353">
              <w:t xml:space="preserve"> +</w:t>
            </w:r>
            <w:r>
              <w:t xml:space="preserve"> Tpvtc + Tpvkt + Tn + Tksx + Tlptc + Tlpcn + Tlpkt</w:t>
            </w:r>
          </w:p>
        </w:tc>
        <w:tc>
          <w:tcPr>
            <w:tcW w:w="0" w:type="auto"/>
          </w:tcPr>
          <w:p w:rsidR="003E0E5A" w:rsidRDefault="003E0E5A" w:rsidP="00C5578E">
            <w:pPr>
              <w:widowControl w:val="0"/>
              <w:jc w:val="both"/>
            </w:pPr>
          </w:p>
          <w:p w:rsidR="00487A39" w:rsidRPr="00CC6517" w:rsidRDefault="00487A39" w:rsidP="00C5578E">
            <w:pPr>
              <w:widowControl w:val="0"/>
              <w:jc w:val="both"/>
            </w:pPr>
            <w:r w:rsidRPr="00CC6517">
              <w:t>0.</w:t>
            </w:r>
            <w:r w:rsidR="003E0E5A">
              <w:t>12</w:t>
            </w:r>
            <w:r w:rsidRPr="00CC6517">
              <w:t>5</w:t>
            </w:r>
          </w:p>
          <w:p w:rsidR="00487A39" w:rsidRPr="00CC6517" w:rsidRDefault="00487A39" w:rsidP="00C5578E">
            <w:pPr>
              <w:widowControl w:val="0"/>
              <w:jc w:val="both"/>
            </w:pPr>
            <w:r w:rsidRPr="00CC6517">
              <w:t>0.</w:t>
            </w:r>
            <w:r w:rsidR="003E0E5A">
              <w:t>1</w:t>
            </w:r>
            <w:r w:rsidRPr="00CC6517">
              <w:t>25</w:t>
            </w:r>
          </w:p>
          <w:p w:rsidR="00487A39" w:rsidRDefault="00487A39" w:rsidP="00C5578E">
            <w:pPr>
              <w:widowControl w:val="0"/>
              <w:jc w:val="both"/>
            </w:pPr>
            <w:r w:rsidRPr="00CC6517">
              <w:t>0.</w:t>
            </w:r>
            <w:r w:rsidR="003E0E5A">
              <w:t>1</w:t>
            </w:r>
            <w:r w:rsidRPr="00CC6517">
              <w:t>25</w:t>
            </w:r>
          </w:p>
          <w:p w:rsidR="003E0E5A" w:rsidRDefault="003E0E5A" w:rsidP="003E0E5A">
            <w:pPr>
              <w:widowControl w:val="0"/>
              <w:jc w:val="both"/>
            </w:pPr>
          </w:p>
          <w:p w:rsidR="003E0E5A" w:rsidRPr="00CC6517" w:rsidRDefault="003E0E5A" w:rsidP="003E0E5A">
            <w:pPr>
              <w:widowControl w:val="0"/>
              <w:jc w:val="both"/>
            </w:pPr>
            <w:r w:rsidRPr="00CC6517">
              <w:t>0.</w:t>
            </w:r>
            <w:r>
              <w:t>12</w:t>
            </w:r>
            <w:r w:rsidRPr="00CC6517">
              <w:t>5</w:t>
            </w:r>
          </w:p>
          <w:p w:rsidR="003E0E5A" w:rsidRDefault="003E0E5A" w:rsidP="003E0E5A">
            <w:pPr>
              <w:widowControl w:val="0"/>
              <w:jc w:val="both"/>
            </w:pPr>
          </w:p>
          <w:p w:rsidR="003E0E5A" w:rsidRPr="00CC6517" w:rsidRDefault="003E0E5A" w:rsidP="003E0E5A">
            <w:pPr>
              <w:widowControl w:val="0"/>
              <w:jc w:val="both"/>
            </w:pPr>
            <w:r w:rsidRPr="00CC6517">
              <w:t>0.</w:t>
            </w:r>
            <w:r>
              <w:t>1</w:t>
            </w:r>
            <w:r w:rsidRPr="00CC6517">
              <w:t>25</w:t>
            </w:r>
          </w:p>
          <w:p w:rsidR="003E0E5A" w:rsidRDefault="003E0E5A" w:rsidP="003E0E5A">
            <w:pPr>
              <w:widowControl w:val="0"/>
              <w:jc w:val="both"/>
            </w:pPr>
            <w:r w:rsidRPr="00CC6517">
              <w:t>0.</w:t>
            </w:r>
            <w:r>
              <w:t>1</w:t>
            </w:r>
            <w:r w:rsidRPr="00CC6517">
              <w:t>25</w:t>
            </w:r>
          </w:p>
          <w:p w:rsidR="003E0E5A" w:rsidRPr="00CC6517" w:rsidRDefault="003E0E5A" w:rsidP="003E0E5A">
            <w:pPr>
              <w:widowControl w:val="0"/>
              <w:jc w:val="both"/>
            </w:pPr>
            <w:r w:rsidRPr="00CC6517">
              <w:t>0.</w:t>
            </w:r>
            <w:r>
              <w:t>12</w:t>
            </w:r>
            <w:r w:rsidRPr="00CC6517">
              <w:t>5</w:t>
            </w:r>
          </w:p>
          <w:p w:rsidR="003E0E5A" w:rsidRPr="00CC6517" w:rsidRDefault="003E0E5A" w:rsidP="003E0E5A">
            <w:pPr>
              <w:widowControl w:val="0"/>
              <w:jc w:val="both"/>
            </w:pPr>
            <w:r w:rsidRPr="00CC6517">
              <w:t>0.</w:t>
            </w:r>
            <w:r>
              <w:t>1</w:t>
            </w:r>
            <w:r w:rsidRPr="00CC6517">
              <w:t>25</w:t>
            </w:r>
          </w:p>
          <w:p w:rsidR="003E0E5A" w:rsidRDefault="003E0E5A" w:rsidP="003E0E5A">
            <w:pPr>
              <w:widowControl w:val="0"/>
              <w:jc w:val="both"/>
            </w:pPr>
            <w:r w:rsidRPr="00CC6517">
              <w:t>0.</w:t>
            </w:r>
            <w:r>
              <w:t>1</w:t>
            </w:r>
            <w:r w:rsidRPr="00CC6517">
              <w:t>25</w:t>
            </w:r>
          </w:p>
          <w:p w:rsidR="003E0E5A" w:rsidRPr="00CC6517" w:rsidRDefault="003E0E5A" w:rsidP="003E0E5A">
            <w:pPr>
              <w:widowControl w:val="0"/>
              <w:jc w:val="both"/>
            </w:pPr>
            <w:r w:rsidRPr="00CC6517">
              <w:t>0.</w:t>
            </w:r>
            <w:r>
              <w:t>12</w:t>
            </w:r>
            <w:r w:rsidRPr="00CC6517">
              <w:t>5</w:t>
            </w:r>
          </w:p>
          <w:p w:rsidR="003E0E5A" w:rsidRPr="00CC6517" w:rsidRDefault="003E0E5A" w:rsidP="003E0E5A">
            <w:pPr>
              <w:widowControl w:val="0"/>
              <w:jc w:val="both"/>
            </w:pPr>
            <w:r w:rsidRPr="00CC6517">
              <w:t>0.</w:t>
            </w:r>
            <w:r>
              <w:t>1</w:t>
            </w:r>
            <w:r w:rsidRPr="00CC6517">
              <w:t>25</w:t>
            </w:r>
          </w:p>
          <w:p w:rsidR="003E0E5A" w:rsidRPr="00CC6517" w:rsidRDefault="003E0E5A" w:rsidP="003E0E5A">
            <w:pPr>
              <w:widowControl w:val="0"/>
              <w:jc w:val="both"/>
            </w:pPr>
            <w:r w:rsidRPr="00CC6517">
              <w:t>0.</w:t>
            </w:r>
            <w:r>
              <w:t>1</w:t>
            </w:r>
            <w:r w:rsidRPr="00CC6517">
              <w:t>25</w:t>
            </w:r>
          </w:p>
        </w:tc>
      </w:tr>
      <w:tr w:rsidR="00D07595" w:rsidRPr="00D07595" w:rsidTr="00487A39">
        <w:trPr>
          <w:trHeight w:val="20"/>
        </w:trPr>
        <w:tc>
          <w:tcPr>
            <w:tcW w:w="0" w:type="auto"/>
            <w:tcBorders>
              <w:top w:val="single" w:sz="4" w:space="0" w:color="auto"/>
              <w:left w:val="single" w:sz="4" w:space="0" w:color="auto"/>
              <w:bottom w:val="single" w:sz="4" w:space="0" w:color="auto"/>
              <w:right w:val="single" w:sz="4" w:space="0" w:color="auto"/>
            </w:tcBorders>
          </w:tcPr>
          <w:p w:rsidR="00D07595" w:rsidRPr="00D07595" w:rsidRDefault="00623170" w:rsidP="00C5578E">
            <w:pPr>
              <w:widowControl w:val="0"/>
              <w:jc w:val="center"/>
              <w:rPr>
                <w:b/>
              </w:rPr>
            </w:pPr>
            <w:r>
              <w:rPr>
                <w:b/>
              </w:rPr>
              <w:lastRenderedPageBreak/>
              <w:t>2</w:t>
            </w:r>
          </w:p>
        </w:tc>
        <w:tc>
          <w:tcPr>
            <w:tcW w:w="0" w:type="auto"/>
            <w:tcBorders>
              <w:top w:val="single" w:sz="4" w:space="0" w:color="auto"/>
              <w:left w:val="single" w:sz="4" w:space="0" w:color="auto"/>
              <w:bottom w:val="single" w:sz="4" w:space="0" w:color="auto"/>
              <w:right w:val="single" w:sz="4" w:space="0" w:color="auto"/>
            </w:tcBorders>
          </w:tcPr>
          <w:p w:rsidR="00D07595" w:rsidRPr="00D07595" w:rsidRDefault="00D07595" w:rsidP="00C5578E">
            <w:pPr>
              <w:widowControl w:val="0"/>
              <w:jc w:val="right"/>
              <w:rPr>
                <w:b/>
                <w:i/>
              </w:rPr>
            </w:pPr>
          </w:p>
        </w:tc>
        <w:tc>
          <w:tcPr>
            <w:tcW w:w="0" w:type="auto"/>
            <w:tcBorders>
              <w:top w:val="single" w:sz="4" w:space="0" w:color="auto"/>
              <w:left w:val="single" w:sz="4" w:space="0" w:color="auto"/>
              <w:bottom w:val="single" w:sz="4" w:space="0" w:color="auto"/>
              <w:right w:val="single" w:sz="4" w:space="0" w:color="auto"/>
            </w:tcBorders>
          </w:tcPr>
          <w:p w:rsidR="00D07595" w:rsidRPr="002B2009" w:rsidRDefault="004561DE" w:rsidP="002B2009">
            <w:pPr>
              <w:widowControl w:val="0"/>
              <w:jc w:val="both"/>
              <w:rPr>
                <w:b/>
              </w:rPr>
            </w:pPr>
            <w:r w:rsidRPr="004561DE">
              <w:rPr>
                <w:b/>
              </w:rPr>
              <w:t>Hãy trình bày các hình thức tổ chức công tác sửa chữa và những biện pháp chủ yếu nhằm tăng cường và cải tiến công tác bảo dưỡng, sửa chữa máy móc thiết bị.</w:t>
            </w:r>
          </w:p>
        </w:tc>
        <w:tc>
          <w:tcPr>
            <w:tcW w:w="0" w:type="auto"/>
            <w:tcBorders>
              <w:top w:val="single" w:sz="4" w:space="0" w:color="auto"/>
              <w:left w:val="single" w:sz="4" w:space="0" w:color="auto"/>
              <w:bottom w:val="single" w:sz="4" w:space="0" w:color="auto"/>
              <w:right w:val="single" w:sz="4" w:space="0" w:color="auto"/>
            </w:tcBorders>
          </w:tcPr>
          <w:p w:rsidR="00D07595" w:rsidRPr="00D07595" w:rsidRDefault="00B23BB8" w:rsidP="00C5578E">
            <w:pPr>
              <w:widowControl w:val="0"/>
              <w:jc w:val="both"/>
              <w:rPr>
                <w:b/>
              </w:rPr>
            </w:pPr>
            <w:r>
              <w:rPr>
                <w:b/>
              </w:rPr>
              <w:t>3</w:t>
            </w:r>
            <w:r w:rsidR="00D07595" w:rsidRPr="00D07595">
              <w:rPr>
                <w:b/>
              </w:rPr>
              <w:t>,0</w:t>
            </w:r>
          </w:p>
        </w:tc>
      </w:tr>
      <w:tr w:rsidR="00D07595" w:rsidRPr="00D07595" w:rsidTr="00487A39">
        <w:trPr>
          <w:trHeight w:val="20"/>
        </w:trPr>
        <w:tc>
          <w:tcPr>
            <w:tcW w:w="0" w:type="auto"/>
            <w:vMerge w:val="restart"/>
            <w:tcBorders>
              <w:top w:val="single" w:sz="4" w:space="0" w:color="auto"/>
              <w:left w:val="single" w:sz="4" w:space="0" w:color="auto"/>
              <w:right w:val="single" w:sz="4" w:space="0" w:color="auto"/>
            </w:tcBorders>
          </w:tcPr>
          <w:p w:rsidR="00D07595" w:rsidRPr="00D07595" w:rsidRDefault="00D07595" w:rsidP="00C5578E">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D07595" w:rsidRPr="009537BE" w:rsidRDefault="00A92A20" w:rsidP="00C5578E">
            <w:pPr>
              <w:widowControl w:val="0"/>
              <w:jc w:val="center"/>
            </w:pPr>
            <w:r w:rsidRPr="00A92A20">
              <w:rPr>
                <w:sz w:val="26"/>
              </w:rPr>
              <w:t>a</w:t>
            </w:r>
            <w:r w:rsidR="00D07595" w:rsidRPr="009537BE">
              <w:t>.</w:t>
            </w:r>
          </w:p>
        </w:tc>
        <w:tc>
          <w:tcPr>
            <w:tcW w:w="0" w:type="auto"/>
            <w:tcBorders>
              <w:top w:val="single" w:sz="4" w:space="0" w:color="auto"/>
              <w:left w:val="single" w:sz="4" w:space="0" w:color="auto"/>
              <w:bottom w:val="single" w:sz="4" w:space="0" w:color="auto"/>
              <w:right w:val="single" w:sz="4" w:space="0" w:color="auto"/>
            </w:tcBorders>
          </w:tcPr>
          <w:p w:rsidR="00D17C2D" w:rsidRPr="005E33F4" w:rsidRDefault="00D17C2D" w:rsidP="00D17C2D">
            <w:pPr>
              <w:widowControl w:val="0"/>
              <w:jc w:val="both"/>
              <w:rPr>
                <w:b/>
                <w:i/>
              </w:rPr>
            </w:pPr>
            <w:r w:rsidRPr="005E33F4">
              <w:rPr>
                <w:b/>
                <w:i/>
              </w:rPr>
              <w:t>Các hình thức tổ chức công tác sửa chữa</w:t>
            </w:r>
          </w:p>
          <w:p w:rsidR="00D17C2D" w:rsidRDefault="00D17C2D" w:rsidP="00D17C2D">
            <w:pPr>
              <w:widowControl w:val="0"/>
              <w:jc w:val="both"/>
            </w:pPr>
            <w:r>
              <w:t>+ Sửa chữa phân tán</w:t>
            </w:r>
            <w:r w:rsidR="005E33F4">
              <w:t xml:space="preserve">: </w:t>
            </w:r>
            <w:r>
              <w:t>Là tự các phân xưởng tổ chức sửa chữa lấy</w:t>
            </w:r>
            <w:r w:rsidR="007102C9">
              <w:t>.</w:t>
            </w:r>
          </w:p>
          <w:p w:rsidR="00D17C2D" w:rsidRDefault="00D17C2D" w:rsidP="00D17C2D">
            <w:pPr>
              <w:widowControl w:val="0"/>
              <w:jc w:val="both"/>
            </w:pPr>
            <w:r>
              <w:t>Ưu điểm: Kết hợp được sửa chữa với sản xuất và sửa chữa kịp thời</w:t>
            </w:r>
            <w:r w:rsidR="007102C9">
              <w:t>.</w:t>
            </w:r>
          </w:p>
          <w:p w:rsidR="00D17C2D" w:rsidRDefault="00D17C2D" w:rsidP="00D17C2D">
            <w:pPr>
              <w:widowControl w:val="0"/>
              <w:jc w:val="both"/>
            </w:pPr>
            <w:r>
              <w:t>Nhược điểm: Có nhiều trường hợp không tận dụng hết khả năng của công nhân sửa chữa, ngược lại có nhiều trường hợp không bảo đảm hết khối lượng sửa chữa, kéo dài thời gian ngừng máy để sửa chữa.</w:t>
            </w:r>
          </w:p>
          <w:p w:rsidR="00D17C2D" w:rsidRDefault="00D17C2D" w:rsidP="00D17C2D">
            <w:pPr>
              <w:widowControl w:val="0"/>
              <w:jc w:val="both"/>
            </w:pPr>
            <w:r>
              <w:t>+ Sửa chữa tập trung: Ở hình thức này, mọi việc sửa chữa là do một bộ phận của doanh nghiệp đảm nhận.</w:t>
            </w:r>
          </w:p>
          <w:p w:rsidR="00D17C2D" w:rsidRDefault="00D17C2D" w:rsidP="00D17C2D">
            <w:pPr>
              <w:widowControl w:val="0"/>
              <w:jc w:val="both"/>
            </w:pPr>
            <w:r>
              <w:t>Ưu điểm: Tận dụng được khả năng của công nhân, nâng cao trình độ chuyên môn hóa sửa chữa, đảm bảo sửa chữa dứt điểm trong một thời gian ngắn.</w:t>
            </w:r>
          </w:p>
          <w:p w:rsidR="00D17C2D" w:rsidRDefault="00D17C2D" w:rsidP="00D17C2D">
            <w:pPr>
              <w:widowControl w:val="0"/>
              <w:jc w:val="both"/>
            </w:pPr>
            <w:r>
              <w:t>Nhược điểm: Không kết hợp được sản xuất và sửa chữa.</w:t>
            </w:r>
          </w:p>
          <w:p w:rsidR="00D07595" w:rsidRPr="002B2009" w:rsidRDefault="00D17C2D" w:rsidP="005E33F4">
            <w:pPr>
              <w:widowControl w:val="0"/>
              <w:jc w:val="both"/>
            </w:pPr>
            <w:r>
              <w:t>+ Sửa chữa hỗn hợp:</w:t>
            </w:r>
            <w:r w:rsidR="005E33F4">
              <w:t xml:space="preserve"> </w:t>
            </w:r>
            <w:r>
              <w:t>Đây là sửa chữa tận dụng được ưu điểm, đồng thời cũng khắc phục được nhược điểm của hai hình thức sửa chữa trên. Người ta phân ra sửa chữa vừa và lớn do bộ phận của doanh nghiệp đảm nhận, còn sửa chữa nhỏ bảo dưỡng và kiểm tra định kỳ do từng phân xưởng sản xuất tự làm.</w:t>
            </w:r>
          </w:p>
        </w:tc>
        <w:tc>
          <w:tcPr>
            <w:tcW w:w="0" w:type="auto"/>
            <w:tcBorders>
              <w:top w:val="single" w:sz="4" w:space="0" w:color="auto"/>
              <w:left w:val="single" w:sz="4" w:space="0" w:color="auto"/>
              <w:bottom w:val="single" w:sz="4" w:space="0" w:color="auto"/>
              <w:right w:val="single" w:sz="4" w:space="0" w:color="auto"/>
            </w:tcBorders>
          </w:tcPr>
          <w:p w:rsidR="007102C9" w:rsidRDefault="007102C9" w:rsidP="00C5578E">
            <w:pPr>
              <w:widowControl w:val="0"/>
              <w:jc w:val="both"/>
            </w:pPr>
          </w:p>
          <w:p w:rsidR="00D07595" w:rsidRDefault="00D07595" w:rsidP="00C5578E">
            <w:pPr>
              <w:widowControl w:val="0"/>
              <w:jc w:val="both"/>
            </w:pPr>
            <w:r w:rsidRPr="00D07595">
              <w:t>0.</w:t>
            </w:r>
            <w:r w:rsidR="00A92A20">
              <w:t>25</w:t>
            </w:r>
          </w:p>
          <w:p w:rsidR="006B6936" w:rsidRDefault="006B6936" w:rsidP="00C5578E">
            <w:pPr>
              <w:widowControl w:val="0"/>
              <w:jc w:val="both"/>
            </w:pPr>
            <w:r>
              <w:t>0.25</w:t>
            </w:r>
          </w:p>
          <w:p w:rsidR="007102C9" w:rsidRDefault="007102C9" w:rsidP="00C5578E">
            <w:pPr>
              <w:widowControl w:val="0"/>
              <w:jc w:val="both"/>
            </w:pPr>
          </w:p>
          <w:p w:rsidR="007102C9" w:rsidRDefault="007102C9" w:rsidP="00C5578E">
            <w:pPr>
              <w:widowControl w:val="0"/>
              <w:jc w:val="both"/>
            </w:pPr>
          </w:p>
          <w:p w:rsidR="006B6936" w:rsidRDefault="006B6936" w:rsidP="00C5578E">
            <w:pPr>
              <w:widowControl w:val="0"/>
              <w:jc w:val="both"/>
            </w:pPr>
            <w:r>
              <w:t>0.</w:t>
            </w:r>
            <w:r w:rsidR="007102C9">
              <w:t>2</w:t>
            </w:r>
            <w:r w:rsidR="00A92A20">
              <w:t>5</w:t>
            </w:r>
          </w:p>
          <w:p w:rsidR="007102C9" w:rsidRDefault="007102C9" w:rsidP="00C5578E">
            <w:pPr>
              <w:widowControl w:val="0"/>
              <w:jc w:val="both"/>
            </w:pPr>
          </w:p>
          <w:p w:rsidR="007102C9" w:rsidRDefault="007102C9" w:rsidP="00C5578E">
            <w:pPr>
              <w:widowControl w:val="0"/>
              <w:jc w:val="both"/>
            </w:pPr>
            <w:r>
              <w:t>0.25</w:t>
            </w:r>
          </w:p>
          <w:p w:rsidR="007102C9" w:rsidRDefault="007102C9" w:rsidP="00C5578E">
            <w:pPr>
              <w:widowControl w:val="0"/>
              <w:jc w:val="both"/>
            </w:pPr>
          </w:p>
          <w:p w:rsidR="007102C9" w:rsidRDefault="007102C9" w:rsidP="00C5578E">
            <w:pPr>
              <w:widowControl w:val="0"/>
              <w:jc w:val="both"/>
            </w:pPr>
            <w:r>
              <w:t>0.25</w:t>
            </w:r>
          </w:p>
          <w:p w:rsidR="007102C9" w:rsidRDefault="007102C9" w:rsidP="00C5578E">
            <w:pPr>
              <w:widowControl w:val="0"/>
              <w:jc w:val="both"/>
            </w:pPr>
            <w:r>
              <w:t>0.25</w:t>
            </w:r>
          </w:p>
          <w:p w:rsidR="007102C9" w:rsidRDefault="007102C9" w:rsidP="00C5578E">
            <w:pPr>
              <w:widowControl w:val="0"/>
              <w:jc w:val="both"/>
            </w:pPr>
          </w:p>
          <w:p w:rsidR="007102C9" w:rsidRDefault="007102C9" w:rsidP="00C5578E">
            <w:pPr>
              <w:widowControl w:val="0"/>
              <w:jc w:val="both"/>
            </w:pPr>
          </w:p>
          <w:p w:rsidR="007102C9" w:rsidRDefault="007102C9" w:rsidP="00C5578E">
            <w:pPr>
              <w:widowControl w:val="0"/>
              <w:jc w:val="both"/>
            </w:pPr>
          </w:p>
          <w:p w:rsidR="007102C9" w:rsidRPr="00D07595" w:rsidRDefault="007102C9" w:rsidP="00C5578E">
            <w:pPr>
              <w:widowControl w:val="0"/>
              <w:jc w:val="both"/>
            </w:pPr>
            <w:r>
              <w:t>0.25</w:t>
            </w:r>
          </w:p>
        </w:tc>
      </w:tr>
      <w:tr w:rsidR="00D07595" w:rsidRPr="00D07595" w:rsidTr="00487A39">
        <w:trPr>
          <w:trHeight w:val="20"/>
        </w:trPr>
        <w:tc>
          <w:tcPr>
            <w:tcW w:w="0" w:type="auto"/>
            <w:vMerge/>
            <w:tcBorders>
              <w:left w:val="single" w:sz="4" w:space="0" w:color="auto"/>
              <w:bottom w:val="single" w:sz="4" w:space="0" w:color="auto"/>
              <w:right w:val="single" w:sz="4" w:space="0" w:color="auto"/>
            </w:tcBorders>
          </w:tcPr>
          <w:p w:rsidR="00D07595" w:rsidRPr="00D07595" w:rsidRDefault="00D07595" w:rsidP="00C5578E">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D07595" w:rsidRPr="009537BE" w:rsidRDefault="00A92A20" w:rsidP="00C5578E">
            <w:pPr>
              <w:widowControl w:val="0"/>
              <w:jc w:val="center"/>
            </w:pPr>
            <w:r w:rsidRPr="00A92A20">
              <w:rPr>
                <w:sz w:val="26"/>
              </w:rPr>
              <w:t>b</w:t>
            </w:r>
            <w:r w:rsidR="00D07595" w:rsidRPr="009537BE">
              <w:t>.</w:t>
            </w:r>
          </w:p>
        </w:tc>
        <w:tc>
          <w:tcPr>
            <w:tcW w:w="0" w:type="auto"/>
            <w:tcBorders>
              <w:top w:val="single" w:sz="4" w:space="0" w:color="auto"/>
              <w:left w:val="single" w:sz="4" w:space="0" w:color="auto"/>
              <w:bottom w:val="single" w:sz="4" w:space="0" w:color="auto"/>
              <w:right w:val="single" w:sz="4" w:space="0" w:color="auto"/>
            </w:tcBorders>
          </w:tcPr>
          <w:p w:rsidR="00D17C2D" w:rsidRPr="005E33F4" w:rsidRDefault="00D17C2D" w:rsidP="00D17C2D">
            <w:pPr>
              <w:widowControl w:val="0"/>
              <w:jc w:val="both"/>
              <w:rPr>
                <w:b/>
                <w:i/>
              </w:rPr>
            </w:pPr>
            <w:r w:rsidRPr="005E33F4">
              <w:rPr>
                <w:b/>
                <w:i/>
              </w:rPr>
              <w:t>Những biện pháp chủ yếu nhằm tăng cường và cải tiến công tác bảo dưỡng, sửa chữa máy móc thiết bị</w:t>
            </w:r>
          </w:p>
          <w:p w:rsidR="00D17C2D" w:rsidRDefault="00D17C2D" w:rsidP="00D17C2D">
            <w:pPr>
              <w:widowControl w:val="0"/>
              <w:jc w:val="both"/>
            </w:pPr>
            <w:r>
              <w:t>- Tăng cường công tác chuẩn bị trước khi sửa chữa: chuẩn bị về thiết kế, về công nghệ và chuẩn bị về máy móc, thiết bị.</w:t>
            </w:r>
          </w:p>
          <w:p w:rsidR="00D17C2D" w:rsidRDefault="00D17C2D" w:rsidP="00D17C2D">
            <w:pPr>
              <w:widowControl w:val="0"/>
              <w:jc w:val="both"/>
            </w:pPr>
            <w:r>
              <w:t>- Thực hiện phương pháp sửa chữa nhanh: cố gắng bố trí thời gian sửa chữa nhằm ngoài thời gian sản xuất, áp dụng sửa chữa phương pháp thay thế cả bộ phận, cả cụm máy cũ cần sửa chữa bằng cả bộ phận, cụm máy mới.</w:t>
            </w:r>
          </w:p>
          <w:p w:rsidR="00D17C2D" w:rsidRDefault="00D17C2D" w:rsidP="00D17C2D">
            <w:pPr>
              <w:widowControl w:val="0"/>
              <w:jc w:val="both"/>
            </w:pPr>
            <w:r>
              <w:t>- Áp dụng phương pháp sửa chữa xen kẽ: trong cùng một lúc trên toàn dây chuyền sản xuất các dạng sửa chữa đều được tiến hành. Theo cách này, thời gian dừng máy của cả dây chuyền sẽ giảm xuống.</w:t>
            </w:r>
          </w:p>
          <w:p w:rsidR="00D17C2D" w:rsidRDefault="00D17C2D" w:rsidP="00D17C2D">
            <w:pPr>
              <w:widowControl w:val="0"/>
              <w:jc w:val="both"/>
            </w:pPr>
            <w:r>
              <w:t>- Tăng cường trách nhiệm của các bộ phận có liên quan đến công tác sửa chữa máy móc thiết bị.</w:t>
            </w:r>
          </w:p>
          <w:p w:rsidR="00D07595" w:rsidRPr="002B2009" w:rsidRDefault="00D17C2D" w:rsidP="00D17C2D">
            <w:pPr>
              <w:widowControl w:val="0"/>
              <w:jc w:val="both"/>
            </w:pPr>
            <w:r>
              <w:t>- Định mức sửa chữa hợp lý, chính xác, áp dụng chế độ thưởng, phạt đối với những bộ phận, cá nhân làm tốt công tác sửa chữa hoặc ngược lại.</w:t>
            </w:r>
          </w:p>
        </w:tc>
        <w:tc>
          <w:tcPr>
            <w:tcW w:w="0" w:type="auto"/>
            <w:tcBorders>
              <w:top w:val="single" w:sz="4" w:space="0" w:color="auto"/>
              <w:left w:val="single" w:sz="4" w:space="0" w:color="auto"/>
              <w:bottom w:val="single" w:sz="4" w:space="0" w:color="auto"/>
              <w:right w:val="single" w:sz="4" w:space="0" w:color="auto"/>
            </w:tcBorders>
          </w:tcPr>
          <w:p w:rsidR="007102C9" w:rsidRDefault="007102C9" w:rsidP="00C5578E">
            <w:pPr>
              <w:widowControl w:val="0"/>
              <w:jc w:val="both"/>
            </w:pPr>
          </w:p>
          <w:p w:rsidR="007102C9" w:rsidRDefault="007102C9" w:rsidP="00C5578E">
            <w:pPr>
              <w:widowControl w:val="0"/>
              <w:jc w:val="both"/>
            </w:pPr>
          </w:p>
          <w:p w:rsidR="007102C9" w:rsidRDefault="007102C9" w:rsidP="00C5578E">
            <w:pPr>
              <w:widowControl w:val="0"/>
              <w:jc w:val="both"/>
            </w:pPr>
          </w:p>
          <w:p w:rsidR="00D07595" w:rsidRDefault="00D07595" w:rsidP="00C5578E">
            <w:pPr>
              <w:widowControl w:val="0"/>
              <w:jc w:val="both"/>
            </w:pPr>
            <w:r w:rsidRPr="00D07595">
              <w:t>0.</w:t>
            </w:r>
            <w:r w:rsidR="005E33F4">
              <w:t>2</w:t>
            </w:r>
            <w:r w:rsidRPr="00D07595">
              <w:t>5</w:t>
            </w:r>
          </w:p>
          <w:p w:rsidR="007102C9" w:rsidRDefault="007102C9" w:rsidP="00C5578E">
            <w:pPr>
              <w:widowControl w:val="0"/>
              <w:jc w:val="both"/>
            </w:pPr>
          </w:p>
          <w:p w:rsidR="007102C9" w:rsidRPr="00D07595" w:rsidRDefault="007102C9" w:rsidP="00C5578E">
            <w:pPr>
              <w:widowControl w:val="0"/>
              <w:jc w:val="both"/>
            </w:pPr>
          </w:p>
          <w:p w:rsidR="00D07595" w:rsidRDefault="00D07595" w:rsidP="00C5578E">
            <w:pPr>
              <w:widowControl w:val="0"/>
              <w:jc w:val="both"/>
            </w:pPr>
            <w:r w:rsidRPr="00D07595">
              <w:t>0.</w:t>
            </w:r>
            <w:r w:rsidR="005E33F4">
              <w:t>2</w:t>
            </w:r>
            <w:r w:rsidRPr="00D07595">
              <w:t>5</w:t>
            </w:r>
          </w:p>
          <w:p w:rsidR="007102C9" w:rsidRDefault="007102C9" w:rsidP="00C5578E">
            <w:pPr>
              <w:widowControl w:val="0"/>
              <w:jc w:val="both"/>
            </w:pPr>
          </w:p>
          <w:p w:rsidR="007102C9" w:rsidRDefault="007102C9" w:rsidP="00C5578E">
            <w:pPr>
              <w:widowControl w:val="0"/>
              <w:jc w:val="both"/>
            </w:pPr>
          </w:p>
          <w:p w:rsidR="007102C9" w:rsidRDefault="007102C9" w:rsidP="00C5578E">
            <w:pPr>
              <w:widowControl w:val="0"/>
              <w:jc w:val="both"/>
            </w:pPr>
            <w:r>
              <w:t>0.25</w:t>
            </w:r>
          </w:p>
          <w:p w:rsidR="007102C9" w:rsidRDefault="007102C9" w:rsidP="00C5578E">
            <w:pPr>
              <w:widowControl w:val="0"/>
              <w:jc w:val="both"/>
            </w:pPr>
          </w:p>
          <w:p w:rsidR="007102C9" w:rsidRDefault="007102C9" w:rsidP="00C5578E">
            <w:pPr>
              <w:widowControl w:val="0"/>
              <w:jc w:val="both"/>
            </w:pPr>
            <w:r>
              <w:t>0.25</w:t>
            </w:r>
          </w:p>
          <w:p w:rsidR="007102C9" w:rsidRDefault="007102C9" w:rsidP="00C5578E">
            <w:pPr>
              <w:widowControl w:val="0"/>
              <w:jc w:val="both"/>
            </w:pPr>
          </w:p>
          <w:p w:rsidR="007102C9" w:rsidRPr="00D07595" w:rsidRDefault="007102C9" w:rsidP="00C5578E">
            <w:pPr>
              <w:widowControl w:val="0"/>
              <w:jc w:val="both"/>
            </w:pPr>
            <w:r>
              <w:t>0.25</w:t>
            </w:r>
          </w:p>
        </w:tc>
      </w:tr>
      <w:tr w:rsidR="00C5578E" w:rsidRPr="00D07595" w:rsidTr="00487A39">
        <w:trPr>
          <w:trHeight w:val="20"/>
        </w:trPr>
        <w:tc>
          <w:tcPr>
            <w:tcW w:w="0" w:type="auto"/>
            <w:tcBorders>
              <w:top w:val="single" w:sz="4" w:space="0" w:color="auto"/>
              <w:left w:val="single" w:sz="4" w:space="0" w:color="auto"/>
              <w:bottom w:val="single" w:sz="4" w:space="0" w:color="auto"/>
              <w:right w:val="single" w:sz="4" w:space="0" w:color="auto"/>
            </w:tcBorders>
          </w:tcPr>
          <w:p w:rsidR="00C5578E" w:rsidRPr="00D34BC8" w:rsidRDefault="00C5578E" w:rsidP="0007534A">
            <w:pPr>
              <w:widowControl w:val="0"/>
              <w:jc w:val="center"/>
              <w:rPr>
                <w:b/>
              </w:rPr>
            </w:pPr>
            <w:r w:rsidRPr="00D34BC8">
              <w:rPr>
                <w:b/>
              </w:rPr>
              <w:t>3</w:t>
            </w:r>
          </w:p>
        </w:tc>
        <w:tc>
          <w:tcPr>
            <w:tcW w:w="0" w:type="auto"/>
            <w:tcBorders>
              <w:top w:val="single" w:sz="4" w:space="0" w:color="auto"/>
              <w:left w:val="single" w:sz="4" w:space="0" w:color="auto"/>
              <w:bottom w:val="single" w:sz="4" w:space="0" w:color="auto"/>
              <w:right w:val="single" w:sz="4" w:space="0" w:color="auto"/>
            </w:tcBorders>
          </w:tcPr>
          <w:p w:rsidR="00C5578E" w:rsidRPr="00D34BC8" w:rsidRDefault="00C5578E" w:rsidP="0007534A">
            <w:pPr>
              <w:widowControl w:val="0"/>
              <w:jc w:val="right"/>
              <w:rPr>
                <w:b/>
                <w:i/>
              </w:rPr>
            </w:pPr>
          </w:p>
        </w:tc>
        <w:tc>
          <w:tcPr>
            <w:tcW w:w="0" w:type="auto"/>
            <w:tcBorders>
              <w:top w:val="single" w:sz="4" w:space="0" w:color="auto"/>
              <w:left w:val="single" w:sz="4" w:space="0" w:color="auto"/>
              <w:bottom w:val="single" w:sz="4" w:space="0" w:color="auto"/>
              <w:right w:val="single" w:sz="4" w:space="0" w:color="auto"/>
            </w:tcBorders>
          </w:tcPr>
          <w:p w:rsidR="00C5578E" w:rsidRPr="00D34BC8" w:rsidRDefault="00C5578E" w:rsidP="0007534A">
            <w:pPr>
              <w:ind w:right="-3"/>
              <w:jc w:val="both"/>
              <w:rPr>
                <w:b/>
                <w:sz w:val="26"/>
                <w:szCs w:val="26"/>
                <w:lang w:val="vi-VN"/>
              </w:rPr>
            </w:pPr>
            <w:r w:rsidRPr="00D34BC8">
              <w:rPr>
                <w:b/>
                <w:sz w:val="26"/>
                <w:szCs w:val="26"/>
                <w:lang w:val="vi-VN"/>
              </w:rPr>
              <w:t>Xác định chu kỳ sản xuất chế tạo đợt sản phẩm 20 chi tiết theo các phương thức tổ chức sản xuất (tuần tự, song song, hỗn hợp). Quy trình chế biến gồm 5 bước công việc như sau:</w:t>
            </w:r>
          </w:p>
          <w:tbl>
            <w:tblPr>
              <w:tblStyle w:val="TableGrid"/>
              <w:tblW w:w="0" w:type="auto"/>
              <w:jc w:val="center"/>
              <w:tblInd w:w="900" w:type="dxa"/>
              <w:tblLook w:val="04A0" w:firstRow="1" w:lastRow="0" w:firstColumn="1" w:lastColumn="0" w:noHBand="0" w:noVBand="1"/>
            </w:tblPr>
            <w:tblGrid>
              <w:gridCol w:w="1885"/>
              <w:gridCol w:w="401"/>
              <w:gridCol w:w="387"/>
              <w:gridCol w:w="401"/>
              <w:gridCol w:w="401"/>
              <w:gridCol w:w="387"/>
            </w:tblGrid>
            <w:tr w:rsidR="00C5578E" w:rsidRPr="00D34BC8" w:rsidTr="0007534A">
              <w:trPr>
                <w:jc w:val="center"/>
              </w:trPr>
              <w:tc>
                <w:tcPr>
                  <w:tcW w:w="0" w:type="auto"/>
                  <w:vAlign w:val="center"/>
                </w:tcPr>
                <w:p w:rsidR="00C5578E" w:rsidRPr="00D34BC8" w:rsidRDefault="00C5578E" w:rsidP="0007534A">
                  <w:pPr>
                    <w:ind w:right="-3"/>
                    <w:jc w:val="center"/>
                    <w:rPr>
                      <w:b/>
                      <w:sz w:val="26"/>
                      <w:szCs w:val="26"/>
                      <w:lang w:val="vi-VN"/>
                    </w:rPr>
                  </w:pPr>
                  <w:r w:rsidRPr="00D34BC8">
                    <w:rPr>
                      <w:b/>
                      <w:sz w:val="26"/>
                      <w:szCs w:val="26"/>
                      <w:lang w:val="vi-VN"/>
                    </w:rPr>
                    <w:t>Bước công việc</w:t>
                  </w:r>
                </w:p>
              </w:tc>
              <w:tc>
                <w:tcPr>
                  <w:tcW w:w="0" w:type="auto"/>
                  <w:vAlign w:val="center"/>
                </w:tcPr>
                <w:p w:rsidR="00C5578E" w:rsidRPr="00D34BC8" w:rsidRDefault="00C5578E" w:rsidP="0007534A">
                  <w:pPr>
                    <w:ind w:right="-3"/>
                    <w:jc w:val="center"/>
                    <w:rPr>
                      <w:b/>
                      <w:sz w:val="26"/>
                      <w:szCs w:val="26"/>
                      <w:lang w:val="vi-VN"/>
                    </w:rPr>
                  </w:pPr>
                  <w:r w:rsidRPr="00D34BC8">
                    <w:rPr>
                      <w:b/>
                      <w:sz w:val="26"/>
                      <w:szCs w:val="26"/>
                      <w:lang w:val="vi-VN"/>
                    </w:rPr>
                    <w:t>A</w:t>
                  </w:r>
                </w:p>
              </w:tc>
              <w:tc>
                <w:tcPr>
                  <w:tcW w:w="0" w:type="auto"/>
                  <w:vAlign w:val="center"/>
                </w:tcPr>
                <w:p w:rsidR="00C5578E" w:rsidRPr="00D34BC8" w:rsidRDefault="00C5578E" w:rsidP="0007534A">
                  <w:pPr>
                    <w:ind w:right="-3"/>
                    <w:jc w:val="center"/>
                    <w:rPr>
                      <w:b/>
                      <w:sz w:val="26"/>
                      <w:szCs w:val="26"/>
                      <w:lang w:val="vi-VN"/>
                    </w:rPr>
                  </w:pPr>
                  <w:r w:rsidRPr="00D34BC8">
                    <w:rPr>
                      <w:b/>
                      <w:sz w:val="26"/>
                      <w:szCs w:val="26"/>
                      <w:lang w:val="vi-VN"/>
                    </w:rPr>
                    <w:t>B</w:t>
                  </w:r>
                </w:p>
              </w:tc>
              <w:tc>
                <w:tcPr>
                  <w:tcW w:w="0" w:type="auto"/>
                  <w:vAlign w:val="center"/>
                </w:tcPr>
                <w:p w:rsidR="00C5578E" w:rsidRPr="00D34BC8" w:rsidRDefault="00C5578E" w:rsidP="0007534A">
                  <w:pPr>
                    <w:ind w:right="-3"/>
                    <w:jc w:val="center"/>
                    <w:rPr>
                      <w:b/>
                      <w:sz w:val="26"/>
                      <w:szCs w:val="26"/>
                      <w:lang w:val="vi-VN"/>
                    </w:rPr>
                  </w:pPr>
                  <w:r w:rsidRPr="00D34BC8">
                    <w:rPr>
                      <w:b/>
                      <w:sz w:val="26"/>
                      <w:szCs w:val="26"/>
                      <w:lang w:val="vi-VN"/>
                    </w:rPr>
                    <w:t>C</w:t>
                  </w:r>
                </w:p>
              </w:tc>
              <w:tc>
                <w:tcPr>
                  <w:tcW w:w="0" w:type="auto"/>
                  <w:vAlign w:val="center"/>
                </w:tcPr>
                <w:p w:rsidR="00C5578E" w:rsidRPr="00D34BC8" w:rsidRDefault="00C5578E" w:rsidP="0007534A">
                  <w:pPr>
                    <w:ind w:right="-3"/>
                    <w:jc w:val="center"/>
                    <w:rPr>
                      <w:b/>
                      <w:sz w:val="26"/>
                      <w:szCs w:val="26"/>
                      <w:lang w:val="vi-VN"/>
                    </w:rPr>
                  </w:pPr>
                  <w:r w:rsidRPr="00D34BC8">
                    <w:rPr>
                      <w:b/>
                      <w:sz w:val="26"/>
                      <w:szCs w:val="26"/>
                      <w:lang w:val="vi-VN"/>
                    </w:rPr>
                    <w:t>D</w:t>
                  </w:r>
                </w:p>
              </w:tc>
              <w:tc>
                <w:tcPr>
                  <w:tcW w:w="0" w:type="auto"/>
                  <w:vAlign w:val="center"/>
                </w:tcPr>
                <w:p w:rsidR="00C5578E" w:rsidRPr="00D34BC8" w:rsidRDefault="00C5578E" w:rsidP="0007534A">
                  <w:pPr>
                    <w:ind w:right="-3"/>
                    <w:jc w:val="center"/>
                    <w:rPr>
                      <w:b/>
                      <w:sz w:val="26"/>
                      <w:szCs w:val="26"/>
                      <w:lang w:val="vi-VN"/>
                    </w:rPr>
                  </w:pPr>
                  <w:r w:rsidRPr="00D34BC8">
                    <w:rPr>
                      <w:b/>
                      <w:sz w:val="26"/>
                      <w:szCs w:val="26"/>
                      <w:lang w:val="vi-VN"/>
                    </w:rPr>
                    <w:t>E</w:t>
                  </w:r>
                </w:p>
              </w:tc>
            </w:tr>
            <w:tr w:rsidR="003B6627" w:rsidRPr="00D34BC8" w:rsidTr="00AA0AC4">
              <w:trPr>
                <w:jc w:val="center"/>
              </w:trPr>
              <w:tc>
                <w:tcPr>
                  <w:tcW w:w="0" w:type="auto"/>
                  <w:vAlign w:val="center"/>
                </w:tcPr>
                <w:p w:rsidR="003B6627" w:rsidRPr="00D34BC8" w:rsidRDefault="003B6627" w:rsidP="0007534A">
                  <w:pPr>
                    <w:ind w:right="-3"/>
                    <w:jc w:val="center"/>
                    <w:rPr>
                      <w:b/>
                      <w:sz w:val="26"/>
                      <w:szCs w:val="26"/>
                      <w:lang w:val="vi-VN"/>
                    </w:rPr>
                  </w:pPr>
                  <w:r w:rsidRPr="00D34BC8">
                    <w:rPr>
                      <w:b/>
                      <w:sz w:val="26"/>
                      <w:szCs w:val="26"/>
                      <w:lang w:val="vi-VN"/>
                    </w:rPr>
                    <w:t>Thời gian</w:t>
                  </w:r>
                </w:p>
              </w:tc>
              <w:tc>
                <w:tcPr>
                  <w:tcW w:w="0" w:type="auto"/>
                </w:tcPr>
                <w:p w:rsidR="003B6627" w:rsidRPr="003B6627" w:rsidRDefault="003B6627" w:rsidP="00962153">
                  <w:pPr>
                    <w:rPr>
                      <w:b/>
                    </w:rPr>
                  </w:pPr>
                  <w:r w:rsidRPr="003B6627">
                    <w:rPr>
                      <w:b/>
                    </w:rPr>
                    <w:t>7</w:t>
                  </w:r>
                </w:p>
              </w:tc>
              <w:tc>
                <w:tcPr>
                  <w:tcW w:w="0" w:type="auto"/>
                </w:tcPr>
                <w:p w:rsidR="003B6627" w:rsidRPr="003B6627" w:rsidRDefault="003B6627" w:rsidP="00962153">
                  <w:pPr>
                    <w:rPr>
                      <w:b/>
                    </w:rPr>
                  </w:pPr>
                  <w:r w:rsidRPr="003B6627">
                    <w:rPr>
                      <w:b/>
                    </w:rPr>
                    <w:t>5</w:t>
                  </w:r>
                </w:p>
              </w:tc>
              <w:tc>
                <w:tcPr>
                  <w:tcW w:w="0" w:type="auto"/>
                </w:tcPr>
                <w:p w:rsidR="003B6627" w:rsidRPr="003B6627" w:rsidRDefault="003B6627" w:rsidP="00962153">
                  <w:pPr>
                    <w:rPr>
                      <w:b/>
                    </w:rPr>
                  </w:pPr>
                  <w:r w:rsidRPr="003B6627">
                    <w:rPr>
                      <w:b/>
                    </w:rPr>
                    <w:t>8</w:t>
                  </w:r>
                </w:p>
              </w:tc>
              <w:tc>
                <w:tcPr>
                  <w:tcW w:w="0" w:type="auto"/>
                </w:tcPr>
                <w:p w:rsidR="003B6627" w:rsidRPr="003B6627" w:rsidRDefault="003B6627" w:rsidP="00962153">
                  <w:pPr>
                    <w:rPr>
                      <w:b/>
                    </w:rPr>
                  </w:pPr>
                  <w:r w:rsidRPr="003B6627">
                    <w:rPr>
                      <w:b/>
                    </w:rPr>
                    <w:t>6</w:t>
                  </w:r>
                </w:p>
              </w:tc>
              <w:tc>
                <w:tcPr>
                  <w:tcW w:w="0" w:type="auto"/>
                </w:tcPr>
                <w:p w:rsidR="003B6627" w:rsidRPr="003B6627" w:rsidRDefault="003B6627" w:rsidP="00962153">
                  <w:pPr>
                    <w:rPr>
                      <w:b/>
                    </w:rPr>
                  </w:pPr>
                  <w:r w:rsidRPr="003B6627">
                    <w:rPr>
                      <w:b/>
                    </w:rPr>
                    <w:t>4</w:t>
                  </w:r>
                </w:p>
              </w:tc>
            </w:tr>
          </w:tbl>
          <w:p w:rsidR="00C5578E" w:rsidRPr="00D34BC8" w:rsidRDefault="00C5578E" w:rsidP="0007534A">
            <w:pPr>
              <w:widowControl w:val="0"/>
              <w:jc w:val="both"/>
              <w:rPr>
                <w:b/>
                <w:i/>
              </w:rPr>
            </w:pPr>
          </w:p>
        </w:tc>
        <w:tc>
          <w:tcPr>
            <w:tcW w:w="0" w:type="auto"/>
            <w:tcBorders>
              <w:top w:val="single" w:sz="4" w:space="0" w:color="auto"/>
              <w:left w:val="single" w:sz="4" w:space="0" w:color="auto"/>
              <w:bottom w:val="single" w:sz="4" w:space="0" w:color="auto"/>
              <w:right w:val="single" w:sz="4" w:space="0" w:color="auto"/>
            </w:tcBorders>
          </w:tcPr>
          <w:p w:rsidR="00C5578E" w:rsidRPr="00D34BC8" w:rsidRDefault="00CC6517" w:rsidP="00CC6517">
            <w:pPr>
              <w:widowControl w:val="0"/>
              <w:jc w:val="both"/>
              <w:rPr>
                <w:b/>
              </w:rPr>
            </w:pPr>
            <w:r>
              <w:rPr>
                <w:b/>
              </w:rPr>
              <w:t>4</w:t>
            </w:r>
            <w:r w:rsidR="00D35B20">
              <w:rPr>
                <w:b/>
              </w:rPr>
              <w:t>,0</w:t>
            </w:r>
          </w:p>
        </w:tc>
      </w:tr>
      <w:tr w:rsidR="00C5578E" w:rsidRPr="00300978" w:rsidTr="00487A39">
        <w:trPr>
          <w:trHeight w:val="20"/>
        </w:trPr>
        <w:tc>
          <w:tcPr>
            <w:tcW w:w="0" w:type="auto"/>
            <w:tcBorders>
              <w:top w:val="single" w:sz="4" w:space="0" w:color="auto"/>
              <w:left w:val="single" w:sz="4" w:space="0" w:color="auto"/>
              <w:bottom w:val="nil"/>
              <w:right w:val="single" w:sz="4" w:space="0" w:color="auto"/>
            </w:tcBorders>
          </w:tcPr>
          <w:p w:rsidR="00C5578E" w:rsidRPr="00300978" w:rsidRDefault="00C5578E" w:rsidP="0007534A">
            <w:pPr>
              <w:widowControl w:val="0"/>
              <w:jc w:val="both"/>
            </w:pPr>
          </w:p>
        </w:tc>
        <w:tc>
          <w:tcPr>
            <w:tcW w:w="0" w:type="auto"/>
            <w:tcBorders>
              <w:top w:val="single" w:sz="4" w:space="0" w:color="auto"/>
              <w:left w:val="single" w:sz="4" w:space="0" w:color="auto"/>
              <w:bottom w:val="nil"/>
              <w:right w:val="single" w:sz="4" w:space="0" w:color="auto"/>
            </w:tcBorders>
          </w:tcPr>
          <w:p w:rsidR="00C5578E" w:rsidRPr="00300978" w:rsidRDefault="00C5578E" w:rsidP="0007534A">
            <w:pPr>
              <w:widowControl w:val="0"/>
              <w:jc w:val="right"/>
            </w:pPr>
          </w:p>
        </w:tc>
        <w:tc>
          <w:tcPr>
            <w:tcW w:w="0" w:type="auto"/>
            <w:tcBorders>
              <w:top w:val="single" w:sz="4" w:space="0" w:color="auto"/>
              <w:left w:val="single" w:sz="4" w:space="0" w:color="auto"/>
              <w:bottom w:val="nil"/>
              <w:right w:val="single" w:sz="4" w:space="0" w:color="auto"/>
            </w:tcBorders>
          </w:tcPr>
          <w:p w:rsidR="00C5578E" w:rsidRPr="00300978" w:rsidRDefault="00C5578E" w:rsidP="0007534A">
            <w:pPr>
              <w:widowControl w:val="0"/>
              <w:jc w:val="both"/>
            </w:pPr>
            <w:r>
              <w:t>n = 20 sản phẩm</w:t>
            </w:r>
            <w:r w:rsidR="006870BD">
              <w:t xml:space="preserve">; </w:t>
            </w:r>
          </w:p>
        </w:tc>
        <w:tc>
          <w:tcPr>
            <w:tcW w:w="0" w:type="auto"/>
            <w:tcBorders>
              <w:top w:val="single" w:sz="4" w:space="0" w:color="auto"/>
              <w:left w:val="single" w:sz="4" w:space="0" w:color="auto"/>
              <w:bottom w:val="nil"/>
              <w:right w:val="single" w:sz="4" w:space="0" w:color="auto"/>
            </w:tcBorders>
          </w:tcPr>
          <w:p w:rsidR="00C5578E" w:rsidRPr="00300978" w:rsidRDefault="00C5578E" w:rsidP="0007534A">
            <w:pPr>
              <w:widowControl w:val="0"/>
              <w:jc w:val="both"/>
            </w:pPr>
            <w:r>
              <w:t>0.25</w:t>
            </w:r>
          </w:p>
        </w:tc>
      </w:tr>
      <w:tr w:rsidR="00C5578E" w:rsidRPr="00300978" w:rsidTr="00487A39">
        <w:trPr>
          <w:trHeight w:val="20"/>
        </w:trPr>
        <w:tc>
          <w:tcPr>
            <w:tcW w:w="0" w:type="auto"/>
            <w:tcBorders>
              <w:top w:val="nil"/>
              <w:left w:val="single" w:sz="4" w:space="0" w:color="auto"/>
              <w:bottom w:val="nil"/>
              <w:right w:val="single" w:sz="4" w:space="0" w:color="auto"/>
            </w:tcBorders>
          </w:tcPr>
          <w:p w:rsidR="00C5578E" w:rsidRPr="00300978" w:rsidRDefault="00C5578E" w:rsidP="0007534A">
            <w:pPr>
              <w:widowControl w:val="0"/>
              <w:jc w:val="both"/>
            </w:pPr>
          </w:p>
        </w:tc>
        <w:tc>
          <w:tcPr>
            <w:tcW w:w="0" w:type="auto"/>
            <w:tcBorders>
              <w:top w:val="nil"/>
              <w:left w:val="single" w:sz="4" w:space="0" w:color="auto"/>
              <w:bottom w:val="nil"/>
              <w:right w:val="single" w:sz="4" w:space="0" w:color="auto"/>
            </w:tcBorders>
          </w:tcPr>
          <w:p w:rsidR="00C5578E" w:rsidRPr="00300978" w:rsidRDefault="00C5578E" w:rsidP="0007534A">
            <w:pPr>
              <w:widowControl w:val="0"/>
              <w:jc w:val="right"/>
            </w:pPr>
          </w:p>
        </w:tc>
        <w:tc>
          <w:tcPr>
            <w:tcW w:w="0" w:type="auto"/>
            <w:tcBorders>
              <w:top w:val="nil"/>
              <w:left w:val="single" w:sz="4" w:space="0" w:color="auto"/>
              <w:bottom w:val="nil"/>
              <w:right w:val="single" w:sz="4" w:space="0" w:color="auto"/>
            </w:tcBorders>
          </w:tcPr>
          <w:p w:rsidR="00C5578E" w:rsidRPr="00EB0F51" w:rsidRDefault="00C5578E" w:rsidP="003B6627">
            <w:pPr>
              <w:widowControl w:val="0"/>
              <w:jc w:val="both"/>
            </w:pPr>
            <w:r>
              <w:t>∑t</w:t>
            </w:r>
            <w:r>
              <w:rPr>
                <w:vertAlign w:val="subscript"/>
              </w:rPr>
              <w:t>i</w:t>
            </w:r>
            <w:r>
              <w:t xml:space="preserve"> = </w:t>
            </w:r>
            <w:r w:rsidR="003B6627">
              <w:t>7</w:t>
            </w:r>
            <w:r>
              <w:t xml:space="preserve">’ + 5’ + </w:t>
            </w:r>
            <w:r w:rsidR="003B6627">
              <w:t>8</w:t>
            </w:r>
            <w:r>
              <w:t xml:space="preserve">’ + </w:t>
            </w:r>
            <w:r w:rsidR="003B6627">
              <w:t>6</w:t>
            </w:r>
            <w:r>
              <w:t xml:space="preserve">’ + </w:t>
            </w:r>
            <w:r w:rsidR="003B6627">
              <w:t>4</w:t>
            </w:r>
            <w:r>
              <w:t>’ = 3</w:t>
            </w:r>
            <w:r w:rsidR="003B6627">
              <w:t>0</w:t>
            </w:r>
            <w:r>
              <w:t>’</w:t>
            </w:r>
          </w:p>
        </w:tc>
        <w:tc>
          <w:tcPr>
            <w:tcW w:w="0" w:type="auto"/>
            <w:tcBorders>
              <w:top w:val="nil"/>
              <w:left w:val="single" w:sz="4" w:space="0" w:color="auto"/>
              <w:bottom w:val="nil"/>
              <w:right w:val="single" w:sz="4" w:space="0" w:color="auto"/>
            </w:tcBorders>
          </w:tcPr>
          <w:p w:rsidR="00C5578E" w:rsidRPr="00300978" w:rsidRDefault="00C5578E" w:rsidP="0007534A">
            <w:pPr>
              <w:widowControl w:val="0"/>
              <w:jc w:val="both"/>
            </w:pPr>
            <w:r>
              <w:t>0.50</w:t>
            </w:r>
          </w:p>
        </w:tc>
      </w:tr>
      <w:tr w:rsidR="00C5578E" w:rsidRPr="00300978" w:rsidTr="00487A39">
        <w:trPr>
          <w:trHeight w:val="20"/>
        </w:trPr>
        <w:tc>
          <w:tcPr>
            <w:tcW w:w="0" w:type="auto"/>
            <w:tcBorders>
              <w:top w:val="nil"/>
              <w:left w:val="single" w:sz="4" w:space="0" w:color="auto"/>
              <w:bottom w:val="nil"/>
              <w:right w:val="single" w:sz="4" w:space="0" w:color="auto"/>
            </w:tcBorders>
          </w:tcPr>
          <w:p w:rsidR="00C5578E" w:rsidRPr="00300978" w:rsidRDefault="00C5578E" w:rsidP="0007534A">
            <w:pPr>
              <w:widowControl w:val="0"/>
              <w:jc w:val="both"/>
            </w:pPr>
          </w:p>
        </w:tc>
        <w:tc>
          <w:tcPr>
            <w:tcW w:w="0" w:type="auto"/>
            <w:tcBorders>
              <w:top w:val="nil"/>
              <w:left w:val="single" w:sz="4" w:space="0" w:color="auto"/>
              <w:bottom w:val="nil"/>
              <w:right w:val="single" w:sz="4" w:space="0" w:color="auto"/>
            </w:tcBorders>
          </w:tcPr>
          <w:p w:rsidR="00C5578E" w:rsidRPr="00300978" w:rsidRDefault="00C5578E" w:rsidP="0007534A">
            <w:pPr>
              <w:widowControl w:val="0"/>
              <w:jc w:val="right"/>
            </w:pPr>
          </w:p>
        </w:tc>
        <w:tc>
          <w:tcPr>
            <w:tcW w:w="0" w:type="auto"/>
            <w:tcBorders>
              <w:top w:val="nil"/>
              <w:left w:val="single" w:sz="4" w:space="0" w:color="auto"/>
              <w:bottom w:val="nil"/>
              <w:right w:val="single" w:sz="4" w:space="0" w:color="auto"/>
            </w:tcBorders>
          </w:tcPr>
          <w:p w:rsidR="00C5578E" w:rsidRPr="00F60B3F" w:rsidRDefault="00C5578E" w:rsidP="00CB1B8A">
            <w:pPr>
              <w:widowControl w:val="0"/>
              <w:jc w:val="both"/>
            </w:pPr>
            <w:r>
              <w:t>t</w:t>
            </w:r>
            <w:r>
              <w:rPr>
                <w:vertAlign w:val="subscript"/>
              </w:rPr>
              <w:t>max</w:t>
            </w:r>
            <w:r>
              <w:t xml:space="preserve"> = </w:t>
            </w:r>
            <w:r w:rsidR="00CB1B8A">
              <w:t>8’</w:t>
            </w:r>
          </w:p>
        </w:tc>
        <w:tc>
          <w:tcPr>
            <w:tcW w:w="0" w:type="auto"/>
            <w:tcBorders>
              <w:top w:val="nil"/>
              <w:left w:val="single" w:sz="4" w:space="0" w:color="auto"/>
              <w:bottom w:val="nil"/>
              <w:right w:val="single" w:sz="4" w:space="0" w:color="auto"/>
            </w:tcBorders>
          </w:tcPr>
          <w:p w:rsidR="00C5578E" w:rsidRPr="00300978" w:rsidRDefault="00C5578E" w:rsidP="0007534A">
            <w:pPr>
              <w:widowControl w:val="0"/>
              <w:jc w:val="both"/>
            </w:pPr>
            <w:r>
              <w:t>0.25</w:t>
            </w:r>
          </w:p>
        </w:tc>
      </w:tr>
      <w:tr w:rsidR="00C5578E" w:rsidRPr="00300978" w:rsidTr="00487A39">
        <w:trPr>
          <w:trHeight w:val="20"/>
        </w:trPr>
        <w:tc>
          <w:tcPr>
            <w:tcW w:w="0" w:type="auto"/>
            <w:tcBorders>
              <w:top w:val="nil"/>
              <w:left w:val="single" w:sz="4" w:space="0" w:color="auto"/>
              <w:bottom w:val="nil"/>
              <w:right w:val="single" w:sz="4" w:space="0" w:color="auto"/>
            </w:tcBorders>
          </w:tcPr>
          <w:p w:rsidR="00C5578E" w:rsidRPr="00300978" w:rsidRDefault="00C5578E" w:rsidP="0007534A">
            <w:pPr>
              <w:widowControl w:val="0"/>
              <w:jc w:val="both"/>
            </w:pPr>
          </w:p>
        </w:tc>
        <w:tc>
          <w:tcPr>
            <w:tcW w:w="0" w:type="auto"/>
            <w:tcBorders>
              <w:top w:val="nil"/>
              <w:left w:val="single" w:sz="4" w:space="0" w:color="auto"/>
              <w:bottom w:val="nil"/>
              <w:right w:val="single" w:sz="4" w:space="0" w:color="auto"/>
            </w:tcBorders>
          </w:tcPr>
          <w:p w:rsidR="00C5578E" w:rsidRPr="00300978" w:rsidRDefault="00C5578E" w:rsidP="0007534A">
            <w:pPr>
              <w:widowControl w:val="0"/>
              <w:jc w:val="right"/>
            </w:pPr>
          </w:p>
        </w:tc>
        <w:tc>
          <w:tcPr>
            <w:tcW w:w="0" w:type="auto"/>
            <w:tcBorders>
              <w:top w:val="nil"/>
              <w:left w:val="single" w:sz="4" w:space="0" w:color="auto"/>
              <w:bottom w:val="nil"/>
              <w:right w:val="single" w:sz="4" w:space="0" w:color="auto"/>
            </w:tcBorders>
          </w:tcPr>
          <w:p w:rsidR="00C5578E" w:rsidRPr="00EB0F51" w:rsidRDefault="00C5578E" w:rsidP="00697278">
            <w:pPr>
              <w:widowControl w:val="0"/>
              <w:jc w:val="both"/>
            </w:pPr>
            <w:r>
              <w:t>∑t</w:t>
            </w:r>
            <w:r>
              <w:rPr>
                <w:vertAlign w:val="subscript"/>
              </w:rPr>
              <w:t>dài</w:t>
            </w:r>
            <w:r>
              <w:t xml:space="preserve"> = </w:t>
            </w:r>
            <w:r w:rsidR="00697278">
              <w:t>7</w:t>
            </w:r>
            <w:r>
              <w:t xml:space="preserve">’ + </w:t>
            </w:r>
            <w:r w:rsidR="00697278">
              <w:t>8</w:t>
            </w:r>
            <w:r>
              <w:t xml:space="preserve">’ = </w:t>
            </w:r>
            <w:r w:rsidR="00697278">
              <w:t>1</w:t>
            </w:r>
            <w:r>
              <w:t>5’</w:t>
            </w:r>
          </w:p>
        </w:tc>
        <w:tc>
          <w:tcPr>
            <w:tcW w:w="0" w:type="auto"/>
            <w:tcBorders>
              <w:top w:val="nil"/>
              <w:left w:val="single" w:sz="4" w:space="0" w:color="auto"/>
              <w:bottom w:val="nil"/>
              <w:right w:val="single" w:sz="4" w:space="0" w:color="auto"/>
            </w:tcBorders>
          </w:tcPr>
          <w:p w:rsidR="00C5578E" w:rsidRPr="00300978" w:rsidRDefault="00C5578E" w:rsidP="001D25B4">
            <w:pPr>
              <w:widowControl w:val="0"/>
              <w:jc w:val="both"/>
            </w:pPr>
            <w:r>
              <w:t>0.</w:t>
            </w:r>
            <w:r w:rsidR="001D25B4">
              <w:t>2</w:t>
            </w:r>
            <w:r>
              <w:t>5</w:t>
            </w:r>
          </w:p>
        </w:tc>
      </w:tr>
      <w:tr w:rsidR="00C5578E" w:rsidRPr="00300978" w:rsidTr="00487A39">
        <w:trPr>
          <w:trHeight w:val="20"/>
        </w:trPr>
        <w:tc>
          <w:tcPr>
            <w:tcW w:w="0" w:type="auto"/>
            <w:tcBorders>
              <w:top w:val="nil"/>
              <w:left w:val="single" w:sz="4" w:space="0" w:color="auto"/>
              <w:bottom w:val="nil"/>
              <w:right w:val="single" w:sz="4" w:space="0" w:color="auto"/>
            </w:tcBorders>
          </w:tcPr>
          <w:p w:rsidR="00C5578E" w:rsidRPr="00300978" w:rsidRDefault="00C5578E" w:rsidP="0007534A">
            <w:pPr>
              <w:widowControl w:val="0"/>
              <w:jc w:val="both"/>
            </w:pPr>
          </w:p>
        </w:tc>
        <w:tc>
          <w:tcPr>
            <w:tcW w:w="0" w:type="auto"/>
            <w:tcBorders>
              <w:top w:val="nil"/>
              <w:left w:val="single" w:sz="4" w:space="0" w:color="auto"/>
              <w:bottom w:val="nil"/>
              <w:right w:val="single" w:sz="4" w:space="0" w:color="auto"/>
            </w:tcBorders>
          </w:tcPr>
          <w:p w:rsidR="00C5578E" w:rsidRPr="00300978" w:rsidRDefault="00C5578E" w:rsidP="0007534A">
            <w:pPr>
              <w:widowControl w:val="0"/>
              <w:jc w:val="right"/>
            </w:pPr>
          </w:p>
        </w:tc>
        <w:tc>
          <w:tcPr>
            <w:tcW w:w="0" w:type="auto"/>
            <w:tcBorders>
              <w:top w:val="nil"/>
              <w:left w:val="single" w:sz="4" w:space="0" w:color="auto"/>
              <w:bottom w:val="nil"/>
              <w:right w:val="single" w:sz="4" w:space="0" w:color="auto"/>
            </w:tcBorders>
          </w:tcPr>
          <w:p w:rsidR="00C5578E" w:rsidRPr="00300978" w:rsidRDefault="00C5578E" w:rsidP="000E5848">
            <w:pPr>
              <w:widowControl w:val="0"/>
              <w:jc w:val="both"/>
            </w:pPr>
            <w:r>
              <w:t>∑t</w:t>
            </w:r>
            <w:r>
              <w:rPr>
                <w:vertAlign w:val="subscript"/>
              </w:rPr>
              <w:t>ngắn</w:t>
            </w:r>
            <w:r>
              <w:t xml:space="preserve"> = 5’</w:t>
            </w:r>
          </w:p>
        </w:tc>
        <w:tc>
          <w:tcPr>
            <w:tcW w:w="0" w:type="auto"/>
            <w:tcBorders>
              <w:top w:val="nil"/>
              <w:left w:val="single" w:sz="4" w:space="0" w:color="auto"/>
              <w:bottom w:val="nil"/>
              <w:right w:val="single" w:sz="4" w:space="0" w:color="auto"/>
            </w:tcBorders>
          </w:tcPr>
          <w:p w:rsidR="00C5578E" w:rsidRPr="00300978" w:rsidRDefault="00C5578E" w:rsidP="0007534A">
            <w:pPr>
              <w:widowControl w:val="0"/>
              <w:jc w:val="both"/>
            </w:pPr>
            <w:r>
              <w:t>0.</w:t>
            </w:r>
            <w:r w:rsidR="001D25B4">
              <w:t>2</w:t>
            </w:r>
            <w:r>
              <w:t>5</w:t>
            </w:r>
          </w:p>
        </w:tc>
      </w:tr>
      <w:tr w:rsidR="00C5578E" w:rsidRPr="00300978" w:rsidTr="00487A39">
        <w:trPr>
          <w:trHeight w:val="20"/>
        </w:trPr>
        <w:tc>
          <w:tcPr>
            <w:tcW w:w="0" w:type="auto"/>
            <w:tcBorders>
              <w:top w:val="nil"/>
              <w:left w:val="single" w:sz="4" w:space="0" w:color="auto"/>
              <w:bottom w:val="nil"/>
              <w:right w:val="single" w:sz="4" w:space="0" w:color="auto"/>
            </w:tcBorders>
          </w:tcPr>
          <w:p w:rsidR="00C5578E" w:rsidRPr="00300978" w:rsidRDefault="00C5578E" w:rsidP="0007534A">
            <w:pPr>
              <w:widowControl w:val="0"/>
              <w:jc w:val="both"/>
            </w:pPr>
          </w:p>
        </w:tc>
        <w:tc>
          <w:tcPr>
            <w:tcW w:w="0" w:type="auto"/>
            <w:tcBorders>
              <w:top w:val="nil"/>
              <w:left w:val="single" w:sz="4" w:space="0" w:color="auto"/>
              <w:bottom w:val="nil"/>
              <w:right w:val="single" w:sz="4" w:space="0" w:color="auto"/>
            </w:tcBorders>
          </w:tcPr>
          <w:p w:rsidR="00C5578E" w:rsidRPr="00300978" w:rsidRDefault="00C5578E" w:rsidP="0007534A">
            <w:pPr>
              <w:widowControl w:val="0"/>
              <w:jc w:val="right"/>
            </w:pPr>
          </w:p>
        </w:tc>
        <w:tc>
          <w:tcPr>
            <w:tcW w:w="0" w:type="auto"/>
            <w:tcBorders>
              <w:top w:val="nil"/>
              <w:left w:val="single" w:sz="4" w:space="0" w:color="auto"/>
              <w:bottom w:val="nil"/>
              <w:right w:val="single" w:sz="4" w:space="0" w:color="auto"/>
            </w:tcBorders>
          </w:tcPr>
          <w:p w:rsidR="00C5578E" w:rsidRDefault="00C5578E" w:rsidP="0007534A">
            <w:pPr>
              <w:widowControl w:val="0"/>
              <w:jc w:val="both"/>
            </w:pPr>
            <w:r>
              <w:t>Chu kỳ sản xuất theo phương thức tuần tự:</w:t>
            </w:r>
            <w:r w:rsidR="00D937C0">
              <w:t xml:space="preserve"> </w:t>
            </w:r>
            <w:r>
              <w:t>T</w:t>
            </w:r>
            <w:r>
              <w:rPr>
                <w:vertAlign w:val="subscript"/>
              </w:rPr>
              <w:t>CKTT</w:t>
            </w:r>
            <w:r>
              <w:t xml:space="preserve"> = n. ∑t</w:t>
            </w:r>
            <w:r>
              <w:rPr>
                <w:vertAlign w:val="subscript"/>
              </w:rPr>
              <w:t>i</w:t>
            </w:r>
          </w:p>
          <w:p w:rsidR="00C5578E" w:rsidRPr="00782529" w:rsidRDefault="00C5578E" w:rsidP="000E5848">
            <w:pPr>
              <w:widowControl w:val="0"/>
              <w:jc w:val="both"/>
            </w:pPr>
            <w:r>
              <w:t>T</w:t>
            </w:r>
            <w:r>
              <w:rPr>
                <w:vertAlign w:val="subscript"/>
              </w:rPr>
              <w:t>CKTT</w:t>
            </w:r>
            <w:r w:rsidR="000E5848">
              <w:t xml:space="preserve"> = 20 x </w:t>
            </w:r>
            <w:r>
              <w:t>3</w:t>
            </w:r>
            <w:r w:rsidR="000E5848">
              <w:t>0</w:t>
            </w:r>
            <w:r>
              <w:t>’ = 6</w:t>
            </w:r>
            <w:r w:rsidR="000E5848">
              <w:t>0</w:t>
            </w:r>
            <w:r>
              <w:t>0’</w:t>
            </w:r>
          </w:p>
        </w:tc>
        <w:tc>
          <w:tcPr>
            <w:tcW w:w="0" w:type="auto"/>
            <w:tcBorders>
              <w:top w:val="nil"/>
              <w:left w:val="single" w:sz="4" w:space="0" w:color="auto"/>
              <w:bottom w:val="nil"/>
              <w:right w:val="single" w:sz="4" w:space="0" w:color="auto"/>
            </w:tcBorders>
          </w:tcPr>
          <w:p w:rsidR="00C5578E" w:rsidRDefault="00C5578E" w:rsidP="0007534A">
            <w:pPr>
              <w:widowControl w:val="0"/>
              <w:jc w:val="both"/>
            </w:pPr>
            <w:r>
              <w:t>0.</w:t>
            </w:r>
            <w:r w:rsidR="001D25B4">
              <w:t>50</w:t>
            </w:r>
          </w:p>
          <w:p w:rsidR="00C5578E" w:rsidRPr="00300978" w:rsidRDefault="00C5578E" w:rsidP="0007534A">
            <w:pPr>
              <w:widowControl w:val="0"/>
              <w:jc w:val="both"/>
            </w:pPr>
            <w:r>
              <w:t>0.25</w:t>
            </w:r>
          </w:p>
        </w:tc>
      </w:tr>
      <w:tr w:rsidR="00C5578E" w:rsidRPr="00782529" w:rsidTr="00487A39">
        <w:trPr>
          <w:trHeight w:val="20"/>
        </w:trPr>
        <w:tc>
          <w:tcPr>
            <w:tcW w:w="0" w:type="auto"/>
            <w:tcBorders>
              <w:top w:val="nil"/>
              <w:left w:val="single" w:sz="4" w:space="0" w:color="auto"/>
              <w:bottom w:val="nil"/>
              <w:right w:val="single" w:sz="4" w:space="0" w:color="auto"/>
            </w:tcBorders>
          </w:tcPr>
          <w:p w:rsidR="00C5578E" w:rsidRPr="00300978" w:rsidRDefault="00C5578E" w:rsidP="0007534A">
            <w:pPr>
              <w:widowControl w:val="0"/>
              <w:jc w:val="both"/>
            </w:pPr>
          </w:p>
        </w:tc>
        <w:tc>
          <w:tcPr>
            <w:tcW w:w="0" w:type="auto"/>
            <w:tcBorders>
              <w:top w:val="nil"/>
              <w:left w:val="single" w:sz="4" w:space="0" w:color="auto"/>
              <w:bottom w:val="nil"/>
              <w:right w:val="single" w:sz="4" w:space="0" w:color="auto"/>
            </w:tcBorders>
          </w:tcPr>
          <w:p w:rsidR="00C5578E" w:rsidRPr="00300978" w:rsidRDefault="00C5578E" w:rsidP="0007534A">
            <w:pPr>
              <w:widowControl w:val="0"/>
              <w:jc w:val="right"/>
            </w:pPr>
          </w:p>
        </w:tc>
        <w:tc>
          <w:tcPr>
            <w:tcW w:w="0" w:type="auto"/>
            <w:tcBorders>
              <w:top w:val="nil"/>
              <w:left w:val="single" w:sz="4" w:space="0" w:color="auto"/>
              <w:bottom w:val="nil"/>
              <w:right w:val="single" w:sz="4" w:space="0" w:color="auto"/>
            </w:tcBorders>
          </w:tcPr>
          <w:p w:rsidR="00C5578E" w:rsidRPr="00782529" w:rsidRDefault="00C5578E" w:rsidP="0007534A">
            <w:pPr>
              <w:widowControl w:val="0"/>
              <w:jc w:val="both"/>
              <w:rPr>
                <w:vertAlign w:val="subscript"/>
              </w:rPr>
            </w:pPr>
            <w:r>
              <w:t>Chu kỳ sản xuất theo phương thức song song:</w:t>
            </w:r>
            <w:r w:rsidR="00D937C0">
              <w:t xml:space="preserve"> </w:t>
            </w:r>
            <w:r w:rsidRPr="00782529">
              <w:t>T</w:t>
            </w:r>
            <w:r w:rsidRPr="00782529">
              <w:rPr>
                <w:vertAlign w:val="subscript"/>
              </w:rPr>
              <w:t>CKTT</w:t>
            </w:r>
            <w:r w:rsidRPr="00782529">
              <w:t xml:space="preserve"> = ∑t</w:t>
            </w:r>
            <w:r w:rsidRPr="00782529">
              <w:rPr>
                <w:vertAlign w:val="subscript"/>
              </w:rPr>
              <w:t>i</w:t>
            </w:r>
            <w:r w:rsidRPr="00782529">
              <w:t xml:space="preserve"> + (n – 1). t</w:t>
            </w:r>
            <w:r w:rsidRPr="00782529">
              <w:rPr>
                <w:vertAlign w:val="subscript"/>
              </w:rPr>
              <w:t>max</w:t>
            </w:r>
          </w:p>
          <w:p w:rsidR="00C5578E" w:rsidRPr="00782529" w:rsidRDefault="00C5578E" w:rsidP="000E5848">
            <w:pPr>
              <w:widowControl w:val="0"/>
              <w:jc w:val="both"/>
            </w:pPr>
            <w:r w:rsidRPr="00782529">
              <w:t>T</w:t>
            </w:r>
            <w:r w:rsidRPr="00782529">
              <w:rPr>
                <w:vertAlign w:val="subscript"/>
              </w:rPr>
              <w:t>CKTT</w:t>
            </w:r>
            <w:r w:rsidRPr="00782529">
              <w:t xml:space="preserve"> = 3</w:t>
            </w:r>
            <w:r w:rsidR="000E5848">
              <w:t>0</w:t>
            </w:r>
            <w:r w:rsidRPr="00782529">
              <w:t xml:space="preserve">’ + (20 – 1) x </w:t>
            </w:r>
            <w:r w:rsidR="000E5848">
              <w:t>8’</w:t>
            </w:r>
            <w:r w:rsidRPr="00782529">
              <w:t xml:space="preserve"> = </w:t>
            </w:r>
            <w:r w:rsidR="000E5848">
              <w:t>182</w:t>
            </w:r>
            <w:r w:rsidRPr="00782529">
              <w:t>’</w:t>
            </w:r>
          </w:p>
        </w:tc>
        <w:tc>
          <w:tcPr>
            <w:tcW w:w="0" w:type="auto"/>
            <w:tcBorders>
              <w:top w:val="nil"/>
              <w:left w:val="single" w:sz="4" w:space="0" w:color="auto"/>
              <w:bottom w:val="nil"/>
              <w:right w:val="single" w:sz="4" w:space="0" w:color="auto"/>
            </w:tcBorders>
          </w:tcPr>
          <w:p w:rsidR="00C5578E" w:rsidRDefault="00C5578E" w:rsidP="0007534A">
            <w:pPr>
              <w:widowControl w:val="0"/>
              <w:jc w:val="both"/>
            </w:pPr>
            <w:r>
              <w:t>0.</w:t>
            </w:r>
            <w:r w:rsidR="001D25B4">
              <w:t>50</w:t>
            </w:r>
          </w:p>
          <w:p w:rsidR="00C5578E" w:rsidRPr="00782529" w:rsidRDefault="00C5578E" w:rsidP="0007534A">
            <w:pPr>
              <w:widowControl w:val="0"/>
              <w:jc w:val="both"/>
            </w:pPr>
            <w:r>
              <w:t>0.25</w:t>
            </w:r>
          </w:p>
        </w:tc>
      </w:tr>
      <w:tr w:rsidR="00C5578E" w:rsidRPr="00782529" w:rsidTr="00487A39">
        <w:trPr>
          <w:trHeight w:val="20"/>
        </w:trPr>
        <w:tc>
          <w:tcPr>
            <w:tcW w:w="0" w:type="auto"/>
            <w:tcBorders>
              <w:top w:val="nil"/>
              <w:left w:val="single" w:sz="4" w:space="0" w:color="auto"/>
              <w:bottom w:val="single" w:sz="4" w:space="0" w:color="auto"/>
              <w:right w:val="single" w:sz="4" w:space="0" w:color="auto"/>
            </w:tcBorders>
          </w:tcPr>
          <w:p w:rsidR="00C5578E" w:rsidRPr="00782529" w:rsidRDefault="00C5578E" w:rsidP="0007534A">
            <w:pPr>
              <w:widowControl w:val="0"/>
              <w:jc w:val="both"/>
            </w:pPr>
          </w:p>
        </w:tc>
        <w:tc>
          <w:tcPr>
            <w:tcW w:w="0" w:type="auto"/>
            <w:tcBorders>
              <w:top w:val="nil"/>
              <w:left w:val="single" w:sz="4" w:space="0" w:color="auto"/>
              <w:bottom w:val="single" w:sz="4" w:space="0" w:color="auto"/>
              <w:right w:val="single" w:sz="4" w:space="0" w:color="auto"/>
            </w:tcBorders>
          </w:tcPr>
          <w:p w:rsidR="00C5578E" w:rsidRPr="00782529" w:rsidRDefault="00C5578E" w:rsidP="0007534A">
            <w:pPr>
              <w:widowControl w:val="0"/>
              <w:jc w:val="right"/>
            </w:pPr>
          </w:p>
        </w:tc>
        <w:tc>
          <w:tcPr>
            <w:tcW w:w="0" w:type="auto"/>
            <w:tcBorders>
              <w:top w:val="nil"/>
              <w:left w:val="single" w:sz="4" w:space="0" w:color="auto"/>
              <w:bottom w:val="single" w:sz="4" w:space="0" w:color="auto"/>
              <w:right w:val="single" w:sz="4" w:space="0" w:color="auto"/>
            </w:tcBorders>
          </w:tcPr>
          <w:p w:rsidR="00D937C0" w:rsidRDefault="00C5578E" w:rsidP="0007534A">
            <w:pPr>
              <w:widowControl w:val="0"/>
              <w:jc w:val="both"/>
            </w:pPr>
            <w:r>
              <w:t>Chu kỳ sản xuất theo phương thức hỗn hợp:</w:t>
            </w:r>
          </w:p>
          <w:p w:rsidR="00C5578E" w:rsidRPr="00D402EF" w:rsidRDefault="00C5578E" w:rsidP="0007534A">
            <w:pPr>
              <w:widowControl w:val="0"/>
              <w:jc w:val="both"/>
            </w:pPr>
            <w:r w:rsidRPr="00782529">
              <w:t>T</w:t>
            </w:r>
            <w:r w:rsidRPr="00782529">
              <w:rPr>
                <w:vertAlign w:val="subscript"/>
              </w:rPr>
              <w:t>CKTT</w:t>
            </w:r>
            <w:r w:rsidRPr="00782529">
              <w:t xml:space="preserve"> = ∑t</w:t>
            </w:r>
            <w:r w:rsidRPr="00782529">
              <w:rPr>
                <w:vertAlign w:val="subscript"/>
              </w:rPr>
              <w:t>i</w:t>
            </w:r>
            <w:r w:rsidRPr="00782529">
              <w:t xml:space="preserve"> + (n – 1). </w:t>
            </w:r>
            <w:r>
              <w:t>(∑t</w:t>
            </w:r>
            <w:r>
              <w:rPr>
                <w:vertAlign w:val="subscript"/>
              </w:rPr>
              <w:t>dài</w:t>
            </w:r>
            <w:r>
              <w:t xml:space="preserve"> </w:t>
            </w:r>
            <w:r w:rsidRPr="00782529">
              <w:t xml:space="preserve">– </w:t>
            </w:r>
            <w:r>
              <w:t>∑t</w:t>
            </w:r>
            <w:r>
              <w:rPr>
                <w:vertAlign w:val="subscript"/>
              </w:rPr>
              <w:t>ngắn</w:t>
            </w:r>
            <w:r>
              <w:t>)</w:t>
            </w:r>
          </w:p>
          <w:p w:rsidR="00C5578E" w:rsidRPr="00782529" w:rsidRDefault="00C5578E" w:rsidP="000E5848">
            <w:pPr>
              <w:widowControl w:val="0"/>
              <w:jc w:val="both"/>
            </w:pPr>
            <w:r w:rsidRPr="00782529">
              <w:t>T</w:t>
            </w:r>
            <w:r w:rsidRPr="00782529">
              <w:rPr>
                <w:vertAlign w:val="subscript"/>
              </w:rPr>
              <w:t>CKTT</w:t>
            </w:r>
            <w:r w:rsidRPr="00782529">
              <w:t xml:space="preserve"> = 3</w:t>
            </w:r>
            <w:r w:rsidR="000E5848">
              <w:t>0</w:t>
            </w:r>
            <w:r w:rsidRPr="00782529">
              <w:t xml:space="preserve">’ + (20 – 1) x </w:t>
            </w:r>
            <w:r>
              <w:t>(</w:t>
            </w:r>
            <w:r w:rsidR="000E5848">
              <w:t>1</w:t>
            </w:r>
            <w:r>
              <w:t xml:space="preserve">5’ – </w:t>
            </w:r>
            <w:r w:rsidR="000E5848">
              <w:t>5</w:t>
            </w:r>
            <w:r>
              <w:t>’)</w:t>
            </w:r>
            <w:r w:rsidRPr="00782529">
              <w:t xml:space="preserve"> = </w:t>
            </w:r>
            <w:r w:rsidR="000E5848">
              <w:t>220</w:t>
            </w:r>
            <w:r w:rsidRPr="00782529">
              <w:t>’</w:t>
            </w:r>
          </w:p>
        </w:tc>
        <w:tc>
          <w:tcPr>
            <w:tcW w:w="0" w:type="auto"/>
            <w:tcBorders>
              <w:top w:val="nil"/>
              <w:left w:val="single" w:sz="4" w:space="0" w:color="auto"/>
              <w:bottom w:val="single" w:sz="4" w:space="0" w:color="auto"/>
              <w:right w:val="single" w:sz="4" w:space="0" w:color="auto"/>
            </w:tcBorders>
          </w:tcPr>
          <w:p w:rsidR="00C5578E" w:rsidRDefault="00C5578E" w:rsidP="0007534A">
            <w:pPr>
              <w:widowControl w:val="0"/>
              <w:jc w:val="both"/>
            </w:pPr>
          </w:p>
          <w:p w:rsidR="00C5578E" w:rsidRDefault="00C5578E" w:rsidP="0007534A">
            <w:pPr>
              <w:widowControl w:val="0"/>
              <w:jc w:val="both"/>
            </w:pPr>
            <w:r>
              <w:t>0.50</w:t>
            </w:r>
          </w:p>
          <w:p w:rsidR="00C5578E" w:rsidRPr="00782529" w:rsidRDefault="00C5578E" w:rsidP="001D25B4">
            <w:pPr>
              <w:widowControl w:val="0"/>
              <w:jc w:val="both"/>
            </w:pPr>
            <w:r>
              <w:t>0.</w:t>
            </w:r>
            <w:r w:rsidR="001D25B4">
              <w:t>50</w:t>
            </w:r>
          </w:p>
        </w:tc>
      </w:tr>
    </w:tbl>
    <w:p w:rsidR="006B6936" w:rsidRDefault="006B6936" w:rsidP="006B6936">
      <w:pPr>
        <w:jc w:val="center"/>
      </w:pPr>
      <w:r>
        <w:t>_______Hết_______</w:t>
      </w:r>
    </w:p>
    <w:p w:rsidR="001354C1" w:rsidRPr="00826464" w:rsidRDefault="001354C1" w:rsidP="001354C1">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30659B">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30659B">
        <w:rPr>
          <w:b/>
          <w:sz w:val="22"/>
          <w:szCs w:val="22"/>
          <w:lang w:val="vi-VN"/>
        </w:rPr>
        <w:t xml:space="preserve">        GIẢNG VIÊN</w:t>
      </w:r>
      <w:r w:rsidRPr="00826464">
        <w:rPr>
          <w:b/>
          <w:sz w:val="22"/>
          <w:szCs w:val="22"/>
          <w:lang w:val="vi-VN"/>
        </w:rPr>
        <w:t xml:space="preserve"> RA ĐỀ</w:t>
      </w:r>
    </w:p>
    <w:p w:rsidR="001354C1" w:rsidRPr="00FA5483" w:rsidRDefault="001354C1" w:rsidP="001354C1">
      <w:pPr>
        <w:rPr>
          <w:i/>
          <w:sz w:val="22"/>
          <w:szCs w:val="22"/>
          <w:lang w:val="vi-VN"/>
        </w:rPr>
      </w:pPr>
      <w:r w:rsidRPr="0030659B">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30659B">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30659B">
        <w:rPr>
          <w:i/>
          <w:sz w:val="22"/>
          <w:szCs w:val="22"/>
          <w:lang w:val="vi-VN"/>
        </w:rPr>
        <w:t xml:space="preserve">                    </w:t>
      </w:r>
      <w:r w:rsidRPr="00FA5483">
        <w:rPr>
          <w:i/>
          <w:sz w:val="22"/>
          <w:szCs w:val="22"/>
          <w:lang w:val="vi-VN"/>
        </w:rPr>
        <w:t>(Ký tên và ghi rõ họ tên)</w:t>
      </w:r>
    </w:p>
    <w:p w:rsidR="001354C1" w:rsidRPr="00826464" w:rsidRDefault="001354C1" w:rsidP="001354C1">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6A43FB" w:rsidRDefault="006A43FB">
      <w:pPr>
        <w:spacing w:line="360" w:lineRule="auto"/>
        <w:ind w:firstLine="360"/>
        <w:jc w:val="both"/>
        <w:rPr>
          <w:lang w:val="vi-VN"/>
        </w:rPr>
      </w:pPr>
    </w:p>
    <w:tbl>
      <w:tblPr>
        <w:tblW w:w="10431" w:type="dxa"/>
        <w:jc w:val="center"/>
        <w:tblInd w:w="-612" w:type="dxa"/>
        <w:tblLook w:val="01E0" w:firstRow="1" w:lastRow="1" w:firstColumn="1" w:lastColumn="1" w:noHBand="0" w:noVBand="0"/>
      </w:tblPr>
      <w:tblGrid>
        <w:gridCol w:w="10978"/>
        <w:gridCol w:w="222"/>
      </w:tblGrid>
      <w:tr w:rsidR="006A43FB" w:rsidTr="0007534A">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A43FB" w:rsidRPr="006A43FB" w:rsidTr="0007534A">
              <w:trPr>
                <w:trHeight w:val="318"/>
              </w:trPr>
              <w:tc>
                <w:tcPr>
                  <w:tcW w:w="4820" w:type="dxa"/>
                </w:tcPr>
                <w:p w:rsidR="006A43FB" w:rsidRPr="006A43FB" w:rsidRDefault="006A43FB" w:rsidP="0007534A">
                  <w:pPr>
                    <w:jc w:val="center"/>
                    <w:rPr>
                      <w:b/>
                      <w:sz w:val="26"/>
                      <w:szCs w:val="26"/>
                      <w:lang w:val="vi-VN"/>
                    </w:rPr>
                  </w:pPr>
                  <w:r w:rsidRPr="006A43FB">
                    <w:rPr>
                      <w:sz w:val="26"/>
                      <w:szCs w:val="26"/>
                      <w:lang w:val="vi-VN"/>
                    </w:rPr>
                    <w:lastRenderedPageBreak/>
                    <w:t>UBND THÀNH PHỐ HỒ CHÍ MINH</w:t>
                  </w:r>
                </w:p>
              </w:tc>
              <w:tc>
                <w:tcPr>
                  <w:tcW w:w="0" w:type="auto"/>
                </w:tcPr>
                <w:p w:rsidR="006A43FB" w:rsidRPr="006A43FB" w:rsidRDefault="006A43FB" w:rsidP="0007534A">
                  <w:pPr>
                    <w:jc w:val="center"/>
                    <w:rPr>
                      <w:b/>
                      <w:sz w:val="26"/>
                      <w:szCs w:val="26"/>
                      <w:lang w:val="vi-VN"/>
                    </w:rPr>
                  </w:pPr>
                  <w:r w:rsidRPr="006A43FB">
                    <w:rPr>
                      <w:b/>
                      <w:sz w:val="26"/>
                      <w:szCs w:val="26"/>
                      <w:lang w:val="vi-VN"/>
                    </w:rPr>
                    <w:t>CỘNG HÒA XÃ HỘI  CHỦ NGHĨA VIỆT NAM</w:t>
                  </w:r>
                </w:p>
              </w:tc>
            </w:tr>
            <w:tr w:rsidR="006A43FB" w:rsidRPr="003B17F3" w:rsidTr="0007534A">
              <w:trPr>
                <w:trHeight w:val="334"/>
              </w:trPr>
              <w:tc>
                <w:tcPr>
                  <w:tcW w:w="4820" w:type="dxa"/>
                </w:tcPr>
                <w:p w:rsidR="006A43FB" w:rsidRPr="006A43FB" w:rsidRDefault="006A43FB" w:rsidP="0007534A">
                  <w:pPr>
                    <w:jc w:val="center"/>
                    <w:rPr>
                      <w:b/>
                      <w:sz w:val="26"/>
                      <w:szCs w:val="26"/>
                      <w:lang w:val="vi-VN"/>
                    </w:rPr>
                  </w:pPr>
                  <w:r w:rsidRPr="006A43FB">
                    <w:rPr>
                      <w:b/>
                      <w:sz w:val="26"/>
                      <w:szCs w:val="26"/>
                      <w:lang w:val="vi-VN"/>
                    </w:rPr>
                    <w:t>TRƯỜNG CAO ĐẲNG LÝ TỰ TRỌNG</w:t>
                  </w:r>
                </w:p>
              </w:tc>
              <w:tc>
                <w:tcPr>
                  <w:tcW w:w="0" w:type="auto"/>
                </w:tcPr>
                <w:p w:rsidR="006A43FB" w:rsidRPr="003B17F3" w:rsidRDefault="006A43FB" w:rsidP="0007534A">
                  <w:pPr>
                    <w:jc w:val="center"/>
                    <w:rPr>
                      <w:b/>
                      <w:sz w:val="26"/>
                      <w:szCs w:val="26"/>
                    </w:rPr>
                  </w:pPr>
                  <w:r>
                    <w:rPr>
                      <w:noProof/>
                      <w:sz w:val="26"/>
                      <w:szCs w:val="26"/>
                    </w:rPr>
                    <mc:AlternateContent>
                      <mc:Choice Requires="wps">
                        <w:drawing>
                          <wp:anchor distT="4294967295" distB="4294967295" distL="114300" distR="114300" simplePos="0" relativeHeight="251675648" behindDoc="0" locked="0" layoutInCell="1" allowOverlap="1" wp14:anchorId="6EC46836" wp14:editId="7FDED3FA">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6A43FB" w:rsidRPr="003B17F3" w:rsidTr="0007534A">
              <w:trPr>
                <w:trHeight w:val="318"/>
              </w:trPr>
              <w:tc>
                <w:tcPr>
                  <w:tcW w:w="4820" w:type="dxa"/>
                </w:tcPr>
                <w:p w:rsidR="006A43FB" w:rsidRPr="003B17F3" w:rsidRDefault="006A43FB" w:rsidP="0007534A">
                  <w:pPr>
                    <w:jc w:val="center"/>
                    <w:rPr>
                      <w:b/>
                      <w:sz w:val="26"/>
                      <w:szCs w:val="26"/>
                    </w:rPr>
                  </w:pPr>
                  <w:r w:rsidRPr="003B17F3">
                    <w:rPr>
                      <w:b/>
                      <w:sz w:val="26"/>
                      <w:szCs w:val="26"/>
                    </w:rPr>
                    <w:t>THÀNH PHỐ HỒ CHÍ MINH</w:t>
                  </w:r>
                </w:p>
              </w:tc>
              <w:tc>
                <w:tcPr>
                  <w:tcW w:w="0" w:type="auto"/>
                </w:tcPr>
                <w:p w:rsidR="006A43FB" w:rsidRPr="003B17F3" w:rsidRDefault="006A43FB" w:rsidP="0007534A">
                  <w:pPr>
                    <w:jc w:val="center"/>
                    <w:rPr>
                      <w:b/>
                      <w:sz w:val="26"/>
                      <w:szCs w:val="26"/>
                    </w:rPr>
                  </w:pPr>
                </w:p>
              </w:tc>
            </w:tr>
            <w:tr w:rsidR="006A43FB" w:rsidRPr="003B17F3" w:rsidTr="0007534A">
              <w:trPr>
                <w:trHeight w:val="318"/>
              </w:trPr>
              <w:tc>
                <w:tcPr>
                  <w:tcW w:w="4820" w:type="dxa"/>
                </w:tcPr>
                <w:p w:rsidR="006A43FB" w:rsidRPr="003B17F3" w:rsidRDefault="006A43FB" w:rsidP="0007534A">
                  <w:pPr>
                    <w:rPr>
                      <w:b/>
                      <w:sz w:val="26"/>
                      <w:szCs w:val="26"/>
                    </w:rPr>
                  </w:pPr>
                  <w:r>
                    <w:rPr>
                      <w:noProof/>
                      <w:sz w:val="26"/>
                      <w:szCs w:val="26"/>
                    </w:rPr>
                    <mc:AlternateContent>
                      <mc:Choice Requires="wps">
                        <w:drawing>
                          <wp:anchor distT="4294967295" distB="4294967295" distL="114300" distR="114300" simplePos="0" relativeHeight="251676672" behindDoc="0" locked="0" layoutInCell="1" allowOverlap="1" wp14:anchorId="22772179" wp14:editId="4F4BD7FA">
                            <wp:simplePos x="0" y="0"/>
                            <wp:positionH relativeFrom="column">
                              <wp:posOffset>694690</wp:posOffset>
                            </wp:positionH>
                            <wp:positionV relativeFrom="paragraph">
                              <wp:posOffset>6349</wp:posOffset>
                            </wp:positionV>
                            <wp:extent cx="1459230" cy="0"/>
                            <wp:effectExtent l="0" t="0" r="266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4.7pt;margin-top:.5pt;width:114.9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p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5bJHd4i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KkYzKklAgAASgQAAA4AAAAAAAAAAAAAAAAALgIAAGRycy9lMm9Eb2MueG1s&#10;UEsBAi0AFAAGAAgAAAAhAEWHhDPaAAAABwEAAA8AAAAAAAAAAAAAAAAAfwQAAGRycy9kb3ducmV2&#10;LnhtbFBLBQYAAAAABAAEAPMAAACGBQAAAAA=&#10;"/>
                        </w:pict>
                      </mc:Fallback>
                    </mc:AlternateContent>
                  </w:r>
                </w:p>
              </w:tc>
              <w:tc>
                <w:tcPr>
                  <w:tcW w:w="0" w:type="auto"/>
                </w:tcPr>
                <w:p w:rsidR="006A43FB" w:rsidRDefault="006A43FB" w:rsidP="0007534A">
                  <w:pPr>
                    <w:rPr>
                      <w:b/>
                      <w:sz w:val="26"/>
                      <w:szCs w:val="26"/>
                    </w:rPr>
                  </w:pPr>
                </w:p>
                <w:p w:rsidR="006A43FB" w:rsidRPr="003B17F3" w:rsidRDefault="006A43FB" w:rsidP="0007534A">
                  <w:pPr>
                    <w:rPr>
                      <w:b/>
                      <w:sz w:val="26"/>
                      <w:szCs w:val="26"/>
                    </w:rPr>
                  </w:pPr>
                </w:p>
              </w:tc>
            </w:tr>
          </w:tbl>
          <w:p w:rsidR="006A43FB" w:rsidRPr="000D5938" w:rsidRDefault="006A43FB" w:rsidP="0007534A">
            <w:pPr>
              <w:spacing w:before="120"/>
              <w:jc w:val="center"/>
            </w:pPr>
          </w:p>
        </w:tc>
        <w:tc>
          <w:tcPr>
            <w:tcW w:w="5292" w:type="dxa"/>
          </w:tcPr>
          <w:p w:rsidR="006A43FB" w:rsidRPr="000D5938" w:rsidRDefault="006A43FB" w:rsidP="0007534A">
            <w:pPr>
              <w:spacing w:before="120"/>
              <w:jc w:val="center"/>
            </w:pPr>
          </w:p>
        </w:tc>
      </w:tr>
    </w:tbl>
    <w:p w:rsidR="006A43FB" w:rsidRDefault="006A43FB" w:rsidP="006A43F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6A43FB" w:rsidRDefault="006A43FB" w:rsidP="006A43FB">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6A43FB" w:rsidRDefault="006A43FB" w:rsidP="006A43FB">
      <w:pPr>
        <w:tabs>
          <w:tab w:val="left" w:pos="1800"/>
        </w:tabs>
        <w:rPr>
          <w:i/>
          <w:color w:val="000000" w:themeColor="text1"/>
          <w:sz w:val="16"/>
          <w:szCs w:val="22"/>
        </w:rPr>
      </w:pPr>
      <w:r w:rsidRPr="003E0ED7">
        <w:rPr>
          <w:i/>
          <w:color w:val="000000" w:themeColor="text1"/>
          <w:sz w:val="16"/>
          <w:szCs w:val="22"/>
        </w:rPr>
        <w:tab/>
      </w:r>
    </w:p>
    <w:p w:rsidR="006A43FB" w:rsidRPr="00625961" w:rsidRDefault="006A43FB" w:rsidP="006A43FB">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00651CDD">
        <w:rPr>
          <w:color w:val="000000" w:themeColor="text1"/>
          <w:sz w:val="26"/>
          <w:szCs w:val="26"/>
        </w:rPr>
        <w:t xml:space="preserve"> </w:t>
      </w:r>
      <w:bookmarkStart w:id="0" w:name="_GoBack"/>
      <w:bookmarkEnd w:id="0"/>
      <w:r w:rsidRPr="004F5F55">
        <w:rPr>
          <w:b/>
          <w:color w:val="000000" w:themeColor="text1"/>
          <w:sz w:val="26"/>
          <w:szCs w:val="26"/>
        </w:rPr>
        <w:t xml:space="preserve">CAO ĐẲNG </w:t>
      </w:r>
      <w:r>
        <w:rPr>
          <w:b/>
          <w:color w:val="000000" w:themeColor="text1"/>
          <w:sz w:val="26"/>
          <w:szCs w:val="26"/>
        </w:rPr>
        <w:t>NGHỀ</w:t>
      </w:r>
    </w:p>
    <w:p w:rsidR="006A43FB" w:rsidRPr="00625961" w:rsidRDefault="006A43FB" w:rsidP="006A43FB">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TỔ CHỨC QUẢN LÝ SẢN XUẤT</w:t>
      </w:r>
    </w:p>
    <w:p w:rsidR="006A43FB" w:rsidRDefault="006A43FB" w:rsidP="006A43FB">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16CĐN-Ô1,2  Ngày thi:  ____ / ____ / 2017</w:t>
      </w:r>
    </w:p>
    <w:p w:rsidR="006A43FB" w:rsidRPr="00FA5483" w:rsidRDefault="006A43FB" w:rsidP="006A43FB">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60 phút </w:t>
      </w:r>
      <w:r w:rsidRPr="00FA5483">
        <w:rPr>
          <w:i/>
          <w:color w:val="000000" w:themeColor="text1"/>
          <w:sz w:val="26"/>
          <w:szCs w:val="26"/>
        </w:rPr>
        <w:t>(không kể thời gian phát đề)</w:t>
      </w:r>
    </w:p>
    <w:p w:rsidR="006A43FB" w:rsidRPr="000829FA" w:rsidRDefault="006A43FB" w:rsidP="006A43FB">
      <w:pPr>
        <w:spacing w:line="276" w:lineRule="auto"/>
        <w:ind w:left="1440" w:firstLine="720"/>
        <w:rPr>
          <w:b/>
          <w:lang w:val="vi-VN"/>
        </w:rPr>
      </w:pPr>
    </w:p>
    <w:p w:rsidR="006A43FB" w:rsidRPr="000829FA" w:rsidRDefault="006A43FB" w:rsidP="006A43FB">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2BA9746D" wp14:editId="1EE454F0">
                <wp:simplePos x="0" y="0"/>
                <wp:positionH relativeFrom="column">
                  <wp:posOffset>-276225</wp:posOffset>
                </wp:positionH>
                <wp:positionV relativeFrom="paragraph">
                  <wp:posOffset>41275</wp:posOffset>
                </wp:positionV>
                <wp:extent cx="1104900" cy="314325"/>
                <wp:effectExtent l="0" t="0" r="19050" b="2857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A43FB" w:rsidRPr="00134BCB" w:rsidRDefault="006A43FB" w:rsidP="006A43FB">
                            <w:pPr>
                              <w:jc w:val="center"/>
                              <w:rPr>
                                <w:b/>
                                <w:sz w:val="28"/>
                              </w:rPr>
                            </w:pPr>
                            <w:r>
                              <w:rPr>
                                <w:b/>
                                <w:sz w:val="28"/>
                              </w:rPr>
                              <w:t xml:space="preserve">Đề số </w:t>
                            </w:r>
                            <w:r>
                              <w:rPr>
                                <w:b/>
                                <w:sz w:val="28"/>
                              </w:rPr>
                              <w:t>222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28"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25CJfzwCAAB6BAAADgAAAAAA&#10;AAAAAAAAAAAuAgAAZHJzL2Uyb0RvYy54bWxQSwECLQAUAAYACAAAACEAK/Mzkt0AAAAIAQAADwAA&#10;AAAAAAAAAAAAAACWBAAAZHJzL2Rvd25yZXYueG1sUEsFBgAAAAAEAAQA8wAAAKAFAAAAAA==&#10;" strokecolor="blue">
                <v:textbox>
                  <w:txbxContent>
                    <w:p w:rsidR="006A43FB" w:rsidRPr="00134BCB" w:rsidRDefault="006A43FB" w:rsidP="006A43FB">
                      <w:pPr>
                        <w:jc w:val="center"/>
                        <w:rPr>
                          <w:b/>
                          <w:sz w:val="28"/>
                        </w:rPr>
                      </w:pPr>
                      <w:r>
                        <w:rPr>
                          <w:b/>
                          <w:sz w:val="28"/>
                        </w:rPr>
                        <w:t xml:space="preserve">Đề số </w:t>
                      </w:r>
                      <w:r>
                        <w:rPr>
                          <w:b/>
                          <w:sz w:val="28"/>
                        </w:rPr>
                        <w:t>222</w:t>
                      </w:r>
                    </w:p>
                  </w:txbxContent>
                </v:textbox>
              </v:roundrect>
            </w:pict>
          </mc:Fallback>
        </mc:AlternateContent>
      </w:r>
      <w:r w:rsidRPr="0030659B">
        <w:rPr>
          <w:sz w:val="26"/>
          <w:szCs w:val="26"/>
          <w:lang w:val="vi-VN"/>
        </w:rPr>
        <w:t xml:space="preserve">      </w:t>
      </w:r>
      <w:r w:rsidRPr="000829FA">
        <w:rPr>
          <w:sz w:val="26"/>
          <w:szCs w:val="26"/>
          <w:lang w:val="vi-VN"/>
        </w:rPr>
        <w:t>(</w:t>
      </w:r>
      <w:r w:rsidRPr="0030659B">
        <w:rPr>
          <w:sz w:val="26"/>
          <w:szCs w:val="26"/>
          <w:lang w:val="vi-VN"/>
        </w:rPr>
        <w:t>Thí sinh được/</w:t>
      </w:r>
      <w:r w:rsidRPr="000829FA">
        <w:rPr>
          <w:sz w:val="26"/>
          <w:szCs w:val="26"/>
          <w:lang w:val="vi-VN"/>
        </w:rPr>
        <w:t xml:space="preserve">không </w:t>
      </w:r>
      <w:r w:rsidRPr="0030659B">
        <w:rPr>
          <w:sz w:val="26"/>
          <w:szCs w:val="26"/>
          <w:lang w:val="vi-VN"/>
        </w:rPr>
        <w:t xml:space="preserve">được </w:t>
      </w:r>
      <w:r w:rsidRPr="000829FA">
        <w:rPr>
          <w:sz w:val="26"/>
          <w:szCs w:val="26"/>
          <w:lang w:val="vi-VN"/>
        </w:rPr>
        <w:t>sử dụng tài liệu)</w:t>
      </w:r>
    </w:p>
    <w:p w:rsidR="006A43FB" w:rsidRPr="0030659B" w:rsidRDefault="006A43FB" w:rsidP="006A43FB">
      <w:pPr>
        <w:spacing w:line="276" w:lineRule="auto"/>
        <w:ind w:firstLine="720"/>
        <w:jc w:val="center"/>
        <w:rPr>
          <w:b/>
          <w:sz w:val="26"/>
          <w:szCs w:val="26"/>
          <w:lang w:val="vi-VN"/>
        </w:rPr>
      </w:pPr>
    </w:p>
    <w:p w:rsidR="006A43FB" w:rsidRPr="0030659B" w:rsidRDefault="006A43FB" w:rsidP="006A43FB">
      <w:pPr>
        <w:tabs>
          <w:tab w:val="left" w:pos="630"/>
        </w:tabs>
        <w:spacing w:before="120" w:line="276" w:lineRule="auto"/>
        <w:ind w:right="454"/>
        <w:jc w:val="both"/>
        <w:rPr>
          <w:b/>
          <w:sz w:val="26"/>
          <w:szCs w:val="26"/>
          <w:lang w:val="vi-VN"/>
        </w:rPr>
      </w:pPr>
      <w:r w:rsidRPr="0030659B">
        <w:rPr>
          <w:lang w:val="vi-VN"/>
        </w:rPr>
        <w:t xml:space="preserve">          </w:t>
      </w:r>
      <w:r w:rsidRPr="0030659B">
        <w:rPr>
          <w:b/>
          <w:sz w:val="26"/>
          <w:szCs w:val="26"/>
          <w:lang w:val="vi-VN"/>
        </w:rPr>
        <w:t>Câu 1: (</w:t>
      </w:r>
      <w:r w:rsidRPr="006A43FB">
        <w:rPr>
          <w:b/>
          <w:sz w:val="26"/>
          <w:szCs w:val="26"/>
          <w:lang w:val="vi-VN"/>
        </w:rPr>
        <w:t xml:space="preserve"> 3</w:t>
      </w:r>
      <w:r w:rsidRPr="0030659B">
        <w:rPr>
          <w:b/>
          <w:sz w:val="26"/>
          <w:szCs w:val="26"/>
          <w:lang w:val="vi-VN"/>
        </w:rPr>
        <w:t xml:space="preserve"> điểm)</w:t>
      </w:r>
    </w:p>
    <w:p w:rsidR="006A43FB" w:rsidRPr="00AA2FE7" w:rsidRDefault="00713DFE" w:rsidP="006A43FB">
      <w:pPr>
        <w:spacing w:line="276" w:lineRule="auto"/>
        <w:ind w:left="900" w:right="454"/>
        <w:jc w:val="both"/>
        <w:rPr>
          <w:sz w:val="26"/>
          <w:szCs w:val="26"/>
          <w:lang w:val="vi-VN"/>
        </w:rPr>
      </w:pPr>
      <w:r w:rsidRPr="00713DFE">
        <w:rPr>
          <w:sz w:val="26"/>
          <w:szCs w:val="26"/>
          <w:lang w:val="vi-VN"/>
        </w:rPr>
        <w:t>Hãy trình bày các nguyên tắc của hệ thống tổ chức quản lý sản xuất</w:t>
      </w:r>
      <w:r w:rsidRPr="00AA2FE7">
        <w:rPr>
          <w:sz w:val="26"/>
          <w:szCs w:val="26"/>
          <w:lang w:val="vi-VN"/>
        </w:rPr>
        <w:t>.</w:t>
      </w:r>
    </w:p>
    <w:p w:rsidR="006A43FB" w:rsidRPr="0030659B" w:rsidRDefault="006A43FB" w:rsidP="006A43FB">
      <w:pPr>
        <w:spacing w:before="120" w:line="276" w:lineRule="auto"/>
        <w:ind w:left="567" w:right="454"/>
        <w:jc w:val="both"/>
        <w:rPr>
          <w:b/>
          <w:sz w:val="26"/>
          <w:szCs w:val="26"/>
          <w:lang w:val="vi-VN"/>
        </w:rPr>
      </w:pPr>
      <w:r w:rsidRPr="0030659B">
        <w:rPr>
          <w:b/>
          <w:sz w:val="26"/>
          <w:szCs w:val="26"/>
          <w:lang w:val="vi-VN"/>
        </w:rPr>
        <w:t>Câu 2: (</w:t>
      </w:r>
      <w:r w:rsidRPr="006A43FB">
        <w:rPr>
          <w:b/>
          <w:sz w:val="26"/>
          <w:szCs w:val="26"/>
          <w:lang w:val="vi-VN"/>
        </w:rPr>
        <w:t xml:space="preserve"> 3</w:t>
      </w:r>
      <w:r w:rsidRPr="0030659B">
        <w:rPr>
          <w:b/>
          <w:sz w:val="26"/>
          <w:szCs w:val="26"/>
          <w:lang w:val="vi-VN"/>
        </w:rPr>
        <w:t xml:space="preserve"> điểm)</w:t>
      </w:r>
    </w:p>
    <w:p w:rsidR="006A43FB" w:rsidRPr="00B41C5C" w:rsidRDefault="00A565B6" w:rsidP="006A43FB">
      <w:pPr>
        <w:spacing w:line="276" w:lineRule="auto"/>
        <w:ind w:left="900" w:right="454"/>
        <w:jc w:val="both"/>
        <w:rPr>
          <w:sz w:val="26"/>
          <w:szCs w:val="26"/>
          <w:lang w:val="vi-VN"/>
        </w:rPr>
      </w:pPr>
      <w:r w:rsidRPr="00A565B6">
        <w:rPr>
          <w:sz w:val="26"/>
          <w:szCs w:val="26"/>
          <w:lang w:val="vi-VN"/>
        </w:rPr>
        <w:t>Hãy trình bày khái niệm, vai trò và chức năng của tiền lương.</w:t>
      </w:r>
    </w:p>
    <w:p w:rsidR="006A43FB" w:rsidRPr="0030659B" w:rsidRDefault="006A43FB" w:rsidP="006A43FB">
      <w:pPr>
        <w:spacing w:before="120" w:line="276" w:lineRule="auto"/>
        <w:ind w:left="567" w:right="454"/>
        <w:jc w:val="both"/>
        <w:rPr>
          <w:b/>
          <w:sz w:val="26"/>
          <w:szCs w:val="26"/>
          <w:lang w:val="vi-VN"/>
        </w:rPr>
      </w:pPr>
      <w:r w:rsidRPr="0030659B">
        <w:rPr>
          <w:b/>
          <w:sz w:val="26"/>
          <w:szCs w:val="26"/>
          <w:lang w:val="vi-VN"/>
        </w:rPr>
        <w:t>Câu 3: (</w:t>
      </w:r>
      <w:r w:rsidRPr="006A43FB">
        <w:rPr>
          <w:b/>
          <w:sz w:val="26"/>
          <w:szCs w:val="26"/>
          <w:lang w:val="vi-VN"/>
        </w:rPr>
        <w:t xml:space="preserve"> 4</w:t>
      </w:r>
      <w:r w:rsidRPr="0030659B">
        <w:rPr>
          <w:b/>
          <w:sz w:val="26"/>
          <w:szCs w:val="26"/>
          <w:lang w:val="vi-VN"/>
        </w:rPr>
        <w:t xml:space="preserve"> điểm)</w:t>
      </w:r>
    </w:p>
    <w:p w:rsidR="00623A69" w:rsidRPr="00157150" w:rsidRDefault="00623A69" w:rsidP="00623A69">
      <w:pPr>
        <w:spacing w:line="276" w:lineRule="auto"/>
        <w:ind w:left="900" w:right="454"/>
        <w:jc w:val="both"/>
        <w:rPr>
          <w:sz w:val="26"/>
          <w:szCs w:val="26"/>
          <w:lang w:val="vi-VN"/>
        </w:rPr>
      </w:pPr>
      <w:r w:rsidRPr="00157150">
        <w:rPr>
          <w:sz w:val="26"/>
          <w:szCs w:val="26"/>
          <w:lang w:val="vi-VN"/>
        </w:rPr>
        <w:t>Xác định chu kỳ sản xuất chế tạo đợt sản phẩm 20 chi tiết theo các phương thức tổ chức sản xuất (tuần tự, song song, hỗn hợp). Quy trình chế biến gồm 5 bước công việc như sau:</w:t>
      </w:r>
    </w:p>
    <w:tbl>
      <w:tblPr>
        <w:tblStyle w:val="TableGrid"/>
        <w:tblW w:w="0" w:type="auto"/>
        <w:jc w:val="center"/>
        <w:tblInd w:w="900" w:type="dxa"/>
        <w:tblLook w:val="04A0" w:firstRow="1" w:lastRow="0" w:firstColumn="1" w:lastColumn="0" w:noHBand="0" w:noVBand="1"/>
      </w:tblPr>
      <w:tblGrid>
        <w:gridCol w:w="1852"/>
        <w:gridCol w:w="476"/>
        <w:gridCol w:w="390"/>
        <w:gridCol w:w="390"/>
        <w:gridCol w:w="404"/>
        <w:gridCol w:w="375"/>
      </w:tblGrid>
      <w:tr w:rsidR="00623A69" w:rsidRPr="00157150" w:rsidTr="0007534A">
        <w:trPr>
          <w:jc w:val="center"/>
        </w:trPr>
        <w:tc>
          <w:tcPr>
            <w:tcW w:w="0" w:type="auto"/>
            <w:vAlign w:val="center"/>
          </w:tcPr>
          <w:p w:rsidR="00623A69" w:rsidRPr="00157150" w:rsidRDefault="00623A69" w:rsidP="0007534A">
            <w:pPr>
              <w:spacing w:line="276" w:lineRule="auto"/>
              <w:jc w:val="center"/>
              <w:rPr>
                <w:sz w:val="26"/>
                <w:szCs w:val="26"/>
                <w:lang w:val="vi-VN"/>
              </w:rPr>
            </w:pPr>
            <w:r w:rsidRPr="00157150">
              <w:rPr>
                <w:sz w:val="26"/>
                <w:szCs w:val="26"/>
                <w:lang w:val="vi-VN"/>
              </w:rPr>
              <w:t>Bước công việc</w:t>
            </w:r>
          </w:p>
        </w:tc>
        <w:tc>
          <w:tcPr>
            <w:tcW w:w="0" w:type="auto"/>
            <w:vAlign w:val="center"/>
          </w:tcPr>
          <w:p w:rsidR="00623A69" w:rsidRPr="00157150" w:rsidRDefault="00623A69" w:rsidP="0007534A">
            <w:pPr>
              <w:spacing w:line="276" w:lineRule="auto"/>
              <w:jc w:val="center"/>
              <w:rPr>
                <w:sz w:val="26"/>
                <w:szCs w:val="26"/>
                <w:lang w:val="vi-VN"/>
              </w:rPr>
            </w:pPr>
            <w:r w:rsidRPr="00157150">
              <w:rPr>
                <w:sz w:val="26"/>
                <w:szCs w:val="26"/>
                <w:lang w:val="vi-VN"/>
              </w:rPr>
              <w:t>A</w:t>
            </w:r>
          </w:p>
        </w:tc>
        <w:tc>
          <w:tcPr>
            <w:tcW w:w="0" w:type="auto"/>
            <w:vAlign w:val="center"/>
          </w:tcPr>
          <w:p w:rsidR="00623A69" w:rsidRPr="00157150" w:rsidRDefault="00623A69" w:rsidP="0007534A">
            <w:pPr>
              <w:spacing w:line="276" w:lineRule="auto"/>
              <w:jc w:val="center"/>
              <w:rPr>
                <w:sz w:val="26"/>
                <w:szCs w:val="26"/>
                <w:lang w:val="vi-VN"/>
              </w:rPr>
            </w:pPr>
            <w:r w:rsidRPr="00157150">
              <w:rPr>
                <w:sz w:val="26"/>
                <w:szCs w:val="26"/>
                <w:lang w:val="vi-VN"/>
              </w:rPr>
              <w:t>B</w:t>
            </w:r>
          </w:p>
        </w:tc>
        <w:tc>
          <w:tcPr>
            <w:tcW w:w="0" w:type="auto"/>
            <w:vAlign w:val="center"/>
          </w:tcPr>
          <w:p w:rsidR="00623A69" w:rsidRPr="00157150" w:rsidRDefault="00623A69" w:rsidP="0007534A">
            <w:pPr>
              <w:spacing w:line="276" w:lineRule="auto"/>
              <w:jc w:val="center"/>
              <w:rPr>
                <w:sz w:val="26"/>
                <w:szCs w:val="26"/>
                <w:lang w:val="vi-VN"/>
              </w:rPr>
            </w:pPr>
            <w:r w:rsidRPr="00157150">
              <w:rPr>
                <w:sz w:val="26"/>
                <w:szCs w:val="26"/>
                <w:lang w:val="vi-VN"/>
              </w:rPr>
              <w:t>C</w:t>
            </w:r>
          </w:p>
        </w:tc>
        <w:tc>
          <w:tcPr>
            <w:tcW w:w="0" w:type="auto"/>
            <w:vAlign w:val="center"/>
          </w:tcPr>
          <w:p w:rsidR="00623A69" w:rsidRPr="00157150" w:rsidRDefault="00623A69" w:rsidP="0007534A">
            <w:pPr>
              <w:spacing w:line="276" w:lineRule="auto"/>
              <w:jc w:val="center"/>
              <w:rPr>
                <w:sz w:val="26"/>
                <w:szCs w:val="26"/>
                <w:lang w:val="vi-VN"/>
              </w:rPr>
            </w:pPr>
            <w:r w:rsidRPr="00157150">
              <w:rPr>
                <w:sz w:val="26"/>
                <w:szCs w:val="26"/>
                <w:lang w:val="vi-VN"/>
              </w:rPr>
              <w:t>D</w:t>
            </w:r>
          </w:p>
        </w:tc>
        <w:tc>
          <w:tcPr>
            <w:tcW w:w="0" w:type="auto"/>
            <w:vAlign w:val="center"/>
          </w:tcPr>
          <w:p w:rsidR="00623A69" w:rsidRPr="00157150" w:rsidRDefault="00623A69" w:rsidP="0007534A">
            <w:pPr>
              <w:spacing w:line="276" w:lineRule="auto"/>
              <w:jc w:val="center"/>
              <w:rPr>
                <w:sz w:val="26"/>
                <w:szCs w:val="26"/>
                <w:lang w:val="vi-VN"/>
              </w:rPr>
            </w:pPr>
            <w:r w:rsidRPr="00157150">
              <w:rPr>
                <w:sz w:val="26"/>
                <w:szCs w:val="26"/>
                <w:lang w:val="vi-VN"/>
              </w:rPr>
              <w:t>E</w:t>
            </w:r>
          </w:p>
        </w:tc>
      </w:tr>
      <w:tr w:rsidR="00D747B0" w:rsidRPr="00157150" w:rsidTr="0007534A">
        <w:trPr>
          <w:jc w:val="center"/>
        </w:trPr>
        <w:tc>
          <w:tcPr>
            <w:tcW w:w="0" w:type="auto"/>
            <w:vAlign w:val="center"/>
          </w:tcPr>
          <w:p w:rsidR="00D747B0" w:rsidRPr="00157150" w:rsidRDefault="00D747B0" w:rsidP="0007534A">
            <w:pPr>
              <w:spacing w:line="276" w:lineRule="auto"/>
              <w:jc w:val="center"/>
              <w:rPr>
                <w:sz w:val="26"/>
                <w:szCs w:val="26"/>
                <w:lang w:val="vi-VN"/>
              </w:rPr>
            </w:pPr>
            <w:r w:rsidRPr="00157150">
              <w:rPr>
                <w:sz w:val="26"/>
                <w:szCs w:val="26"/>
                <w:lang w:val="vi-VN"/>
              </w:rPr>
              <w:t>Thời gian</w:t>
            </w:r>
          </w:p>
        </w:tc>
        <w:tc>
          <w:tcPr>
            <w:tcW w:w="0" w:type="auto"/>
            <w:vAlign w:val="center"/>
          </w:tcPr>
          <w:p w:rsidR="00D747B0" w:rsidRPr="00CF5562" w:rsidRDefault="00D747B0" w:rsidP="0007534A">
            <w:pPr>
              <w:autoSpaceDE w:val="0"/>
              <w:autoSpaceDN w:val="0"/>
              <w:adjustRightInd w:val="0"/>
              <w:jc w:val="center"/>
              <w:rPr>
                <w:color w:val="000000"/>
                <w:sz w:val="26"/>
                <w:szCs w:val="26"/>
              </w:rPr>
            </w:pPr>
            <w:r w:rsidRPr="00CF5562">
              <w:rPr>
                <w:color w:val="000000"/>
                <w:sz w:val="26"/>
                <w:szCs w:val="26"/>
              </w:rPr>
              <w:t>10</w:t>
            </w:r>
          </w:p>
        </w:tc>
        <w:tc>
          <w:tcPr>
            <w:tcW w:w="0" w:type="auto"/>
            <w:vAlign w:val="center"/>
          </w:tcPr>
          <w:p w:rsidR="00D747B0" w:rsidRPr="00CF5562" w:rsidRDefault="00D747B0" w:rsidP="0007534A">
            <w:pPr>
              <w:autoSpaceDE w:val="0"/>
              <w:autoSpaceDN w:val="0"/>
              <w:adjustRightInd w:val="0"/>
              <w:jc w:val="center"/>
              <w:rPr>
                <w:color w:val="000000"/>
                <w:sz w:val="26"/>
                <w:szCs w:val="26"/>
              </w:rPr>
            </w:pPr>
            <w:r w:rsidRPr="00CF5562">
              <w:rPr>
                <w:color w:val="000000"/>
                <w:sz w:val="26"/>
                <w:szCs w:val="26"/>
              </w:rPr>
              <w:t>5</w:t>
            </w:r>
          </w:p>
        </w:tc>
        <w:tc>
          <w:tcPr>
            <w:tcW w:w="0" w:type="auto"/>
            <w:vAlign w:val="center"/>
          </w:tcPr>
          <w:p w:rsidR="00D747B0" w:rsidRPr="00CF5562" w:rsidRDefault="00D747B0" w:rsidP="0007534A">
            <w:pPr>
              <w:autoSpaceDE w:val="0"/>
              <w:autoSpaceDN w:val="0"/>
              <w:adjustRightInd w:val="0"/>
              <w:jc w:val="center"/>
              <w:rPr>
                <w:color w:val="000000"/>
                <w:sz w:val="26"/>
                <w:szCs w:val="26"/>
              </w:rPr>
            </w:pPr>
            <w:r w:rsidRPr="00CF5562">
              <w:rPr>
                <w:color w:val="000000"/>
                <w:sz w:val="26"/>
                <w:szCs w:val="26"/>
              </w:rPr>
              <w:t>6</w:t>
            </w:r>
          </w:p>
        </w:tc>
        <w:tc>
          <w:tcPr>
            <w:tcW w:w="0" w:type="auto"/>
            <w:vAlign w:val="center"/>
          </w:tcPr>
          <w:p w:rsidR="00D747B0" w:rsidRPr="00CF5562" w:rsidRDefault="00D747B0" w:rsidP="0007534A">
            <w:pPr>
              <w:autoSpaceDE w:val="0"/>
              <w:autoSpaceDN w:val="0"/>
              <w:adjustRightInd w:val="0"/>
              <w:jc w:val="center"/>
              <w:rPr>
                <w:color w:val="000000"/>
                <w:sz w:val="26"/>
                <w:szCs w:val="26"/>
              </w:rPr>
            </w:pPr>
            <w:r w:rsidRPr="00CF5562">
              <w:rPr>
                <w:color w:val="000000"/>
                <w:sz w:val="26"/>
                <w:szCs w:val="26"/>
              </w:rPr>
              <w:t>3</w:t>
            </w:r>
          </w:p>
        </w:tc>
        <w:tc>
          <w:tcPr>
            <w:tcW w:w="0" w:type="auto"/>
            <w:vAlign w:val="center"/>
          </w:tcPr>
          <w:p w:rsidR="00D747B0" w:rsidRPr="00CF5562" w:rsidRDefault="00D747B0" w:rsidP="0007534A">
            <w:pPr>
              <w:autoSpaceDE w:val="0"/>
              <w:autoSpaceDN w:val="0"/>
              <w:adjustRightInd w:val="0"/>
              <w:jc w:val="center"/>
              <w:rPr>
                <w:color w:val="000000"/>
                <w:sz w:val="26"/>
                <w:szCs w:val="26"/>
              </w:rPr>
            </w:pPr>
            <w:r w:rsidRPr="00CF5562">
              <w:rPr>
                <w:color w:val="000000"/>
                <w:sz w:val="26"/>
                <w:szCs w:val="26"/>
              </w:rPr>
              <w:t>9</w:t>
            </w:r>
          </w:p>
        </w:tc>
      </w:tr>
    </w:tbl>
    <w:p w:rsidR="006A43FB" w:rsidRPr="0030659B" w:rsidRDefault="006A43FB" w:rsidP="006A43FB">
      <w:pPr>
        <w:rPr>
          <w:lang w:val="vi-VN"/>
        </w:rPr>
      </w:pPr>
    </w:p>
    <w:p w:rsidR="006A43FB" w:rsidRPr="0030659B" w:rsidRDefault="006A43FB" w:rsidP="006A43FB">
      <w:pPr>
        <w:jc w:val="center"/>
        <w:rPr>
          <w:lang w:val="vi-VN"/>
        </w:rPr>
      </w:pPr>
      <w:r w:rsidRPr="0030659B">
        <w:rPr>
          <w:lang w:val="vi-VN"/>
        </w:rPr>
        <w:t>_______Hết_______</w:t>
      </w:r>
    </w:p>
    <w:p w:rsidR="006A43FB" w:rsidRPr="0030659B" w:rsidRDefault="006A43FB" w:rsidP="006A43FB">
      <w:pPr>
        <w:jc w:val="center"/>
        <w:rPr>
          <w:lang w:val="vi-VN"/>
        </w:rPr>
      </w:pPr>
    </w:p>
    <w:p w:rsidR="006A43FB" w:rsidRPr="0030659B" w:rsidRDefault="006A43FB" w:rsidP="006A43FB">
      <w:pPr>
        <w:jc w:val="center"/>
        <w:rPr>
          <w:lang w:val="vi-VN"/>
        </w:rPr>
      </w:pPr>
      <w:r w:rsidRPr="0030659B">
        <w:rPr>
          <w:lang w:val="vi-VN"/>
        </w:rPr>
        <w:t>GHI CHÚ: CÁN BỘ COI THI KHÔNG ĐƯỢC GIẢI THÍCH GÌ THÊM.</w:t>
      </w:r>
    </w:p>
    <w:p w:rsidR="006A43FB" w:rsidRDefault="006A43FB" w:rsidP="006A43FB">
      <w:pPr>
        <w:jc w:val="center"/>
      </w:pPr>
    </w:p>
    <w:p w:rsidR="00D02CD1" w:rsidRDefault="00D02CD1" w:rsidP="006A43FB">
      <w:pPr>
        <w:jc w:val="center"/>
      </w:pPr>
    </w:p>
    <w:p w:rsidR="00D02CD1" w:rsidRDefault="00D02CD1" w:rsidP="006A43FB">
      <w:pPr>
        <w:jc w:val="center"/>
      </w:pPr>
    </w:p>
    <w:p w:rsidR="00D02CD1" w:rsidRPr="00D02CD1" w:rsidRDefault="00D02CD1" w:rsidP="006A43FB">
      <w:pPr>
        <w:jc w:val="center"/>
      </w:pPr>
    </w:p>
    <w:p w:rsidR="006A43FB" w:rsidRPr="0030659B" w:rsidRDefault="006A43FB" w:rsidP="006A43FB">
      <w:pPr>
        <w:rPr>
          <w:lang w:val="vi-VN"/>
        </w:rPr>
      </w:pPr>
    </w:p>
    <w:p w:rsidR="006A43FB" w:rsidRPr="00826464" w:rsidRDefault="006A43FB" w:rsidP="006A43F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30659B">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30659B">
        <w:rPr>
          <w:b/>
          <w:sz w:val="22"/>
          <w:szCs w:val="22"/>
          <w:lang w:val="vi-VN"/>
        </w:rPr>
        <w:t xml:space="preserve">        GIẢNG VIÊN</w:t>
      </w:r>
      <w:r w:rsidRPr="00826464">
        <w:rPr>
          <w:b/>
          <w:sz w:val="22"/>
          <w:szCs w:val="22"/>
          <w:lang w:val="vi-VN"/>
        </w:rPr>
        <w:t xml:space="preserve"> RA ĐỀ</w:t>
      </w:r>
    </w:p>
    <w:p w:rsidR="006A43FB" w:rsidRPr="00FA5483" w:rsidRDefault="006A43FB" w:rsidP="006A43FB">
      <w:pPr>
        <w:rPr>
          <w:i/>
          <w:sz w:val="22"/>
          <w:szCs w:val="22"/>
          <w:lang w:val="vi-VN"/>
        </w:rPr>
      </w:pPr>
      <w:r w:rsidRPr="0030659B">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30659B">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30659B">
        <w:rPr>
          <w:i/>
          <w:sz w:val="22"/>
          <w:szCs w:val="22"/>
          <w:lang w:val="vi-VN"/>
        </w:rPr>
        <w:t xml:space="preserve">                    </w:t>
      </w:r>
      <w:r w:rsidRPr="00FA5483">
        <w:rPr>
          <w:i/>
          <w:sz w:val="22"/>
          <w:szCs w:val="22"/>
          <w:lang w:val="vi-VN"/>
        </w:rPr>
        <w:t>(Ký tên và ghi rõ họ tên)</w:t>
      </w:r>
    </w:p>
    <w:p w:rsidR="006A43FB" w:rsidRPr="00826464" w:rsidRDefault="006A43FB" w:rsidP="006A43FB">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6A43FB" w:rsidRDefault="006A43FB" w:rsidP="006A43FB">
      <w:pPr>
        <w:spacing w:line="360" w:lineRule="auto"/>
        <w:ind w:firstLine="360"/>
        <w:jc w:val="both"/>
      </w:pPr>
    </w:p>
    <w:p w:rsidR="00D02CD1" w:rsidRDefault="00D02CD1" w:rsidP="006A43FB">
      <w:pPr>
        <w:spacing w:line="360" w:lineRule="auto"/>
        <w:ind w:firstLine="360"/>
        <w:jc w:val="both"/>
      </w:pPr>
    </w:p>
    <w:p w:rsidR="00D02CD1" w:rsidRPr="00D02CD1" w:rsidRDefault="00D02CD1" w:rsidP="006A43FB">
      <w:pPr>
        <w:spacing w:line="360" w:lineRule="auto"/>
        <w:ind w:firstLine="360"/>
        <w:jc w:val="both"/>
      </w:pPr>
    </w:p>
    <w:p w:rsidR="006A43FB" w:rsidRPr="006A43FB" w:rsidRDefault="006A43FB" w:rsidP="006A43FB">
      <w:pPr>
        <w:spacing w:line="360" w:lineRule="auto"/>
        <w:ind w:firstLine="360"/>
        <w:jc w:val="both"/>
        <w:rPr>
          <w:lang w:val="vi-VN"/>
        </w:rPr>
      </w:pPr>
    </w:p>
    <w:p w:rsidR="006A43FB" w:rsidRPr="0030659B" w:rsidRDefault="006A43FB" w:rsidP="006A43FB">
      <w:pPr>
        <w:rPr>
          <w:b/>
          <w:sz w:val="22"/>
          <w:szCs w:val="22"/>
          <w:lang w:val="vi-VN"/>
        </w:rPr>
      </w:pPr>
      <w:r w:rsidRPr="00826464">
        <w:rPr>
          <w:b/>
          <w:sz w:val="22"/>
          <w:szCs w:val="22"/>
          <w:lang w:val="vi-VN"/>
        </w:rPr>
        <w:t xml:space="preserve">            </w:t>
      </w:r>
      <w:r w:rsidRPr="0030659B">
        <w:rPr>
          <w:b/>
          <w:color w:val="FFFFFF" w:themeColor="background1"/>
          <w:sz w:val="22"/>
          <w:szCs w:val="22"/>
          <w:lang w:val="vi-VN"/>
        </w:rPr>
        <w:t>TRƯỞNG KHOA</w:t>
      </w:r>
      <w:r w:rsidRPr="0030659B">
        <w:rPr>
          <w:b/>
          <w:color w:val="FFFFFF" w:themeColor="background1"/>
          <w:sz w:val="22"/>
          <w:szCs w:val="22"/>
          <w:lang w:val="vi-VN"/>
        </w:rPr>
        <w:tab/>
      </w:r>
      <w:r w:rsidRPr="0030659B">
        <w:rPr>
          <w:b/>
          <w:color w:val="FFFFFF" w:themeColor="background1"/>
          <w:sz w:val="22"/>
          <w:szCs w:val="22"/>
          <w:lang w:val="vi-VN"/>
        </w:rPr>
        <w:tab/>
        <w:t xml:space="preserve">  TRƯỞNG BỘ MÔN</w:t>
      </w:r>
      <w:r w:rsidRPr="0030659B">
        <w:rPr>
          <w:b/>
          <w:color w:val="FFFFFF" w:themeColor="background1"/>
          <w:sz w:val="22"/>
          <w:szCs w:val="22"/>
          <w:lang w:val="vi-VN"/>
        </w:rPr>
        <w:tab/>
      </w:r>
      <w:r w:rsidRPr="0030659B">
        <w:rPr>
          <w:b/>
          <w:color w:val="FFFFFF" w:themeColor="background1"/>
          <w:sz w:val="22"/>
          <w:szCs w:val="22"/>
          <w:lang w:val="vi-VN"/>
        </w:rPr>
        <w:tab/>
        <w:t xml:space="preserve">        </w:t>
      </w:r>
      <w:r w:rsidRPr="0030659B">
        <w:rPr>
          <w:b/>
          <w:sz w:val="22"/>
          <w:szCs w:val="22"/>
          <w:lang w:val="vi-VN"/>
        </w:rPr>
        <w:t>HÀ PHƯỚC TUẤN</w:t>
      </w:r>
    </w:p>
    <w:p w:rsidR="006A43FB" w:rsidRPr="0030659B" w:rsidRDefault="006A43FB" w:rsidP="006A43FB">
      <w:pPr>
        <w:spacing w:line="360" w:lineRule="auto"/>
        <w:ind w:firstLine="360"/>
        <w:jc w:val="both"/>
        <w:rPr>
          <w:lang w:val="vi-VN"/>
        </w:rPr>
      </w:pPr>
      <w:r w:rsidRPr="0030659B">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A43FB" w:rsidRPr="0030659B" w:rsidTr="0007534A">
        <w:trPr>
          <w:trHeight w:val="318"/>
        </w:trPr>
        <w:tc>
          <w:tcPr>
            <w:tcW w:w="4820" w:type="dxa"/>
          </w:tcPr>
          <w:p w:rsidR="006A43FB" w:rsidRPr="0030659B" w:rsidRDefault="006A43FB" w:rsidP="0007534A">
            <w:pPr>
              <w:jc w:val="center"/>
              <w:rPr>
                <w:b/>
                <w:lang w:val="vi-VN"/>
              </w:rPr>
            </w:pPr>
            <w:r w:rsidRPr="0030659B">
              <w:rPr>
                <w:lang w:val="vi-VN"/>
              </w:rPr>
              <w:lastRenderedPageBreak/>
              <w:t>UBND THÀNH PHỐ HỒ CHÍ MINH</w:t>
            </w:r>
          </w:p>
        </w:tc>
        <w:tc>
          <w:tcPr>
            <w:tcW w:w="0" w:type="auto"/>
          </w:tcPr>
          <w:p w:rsidR="006A43FB" w:rsidRPr="0030659B" w:rsidRDefault="006A43FB" w:rsidP="0007534A">
            <w:pPr>
              <w:jc w:val="center"/>
              <w:rPr>
                <w:b/>
                <w:lang w:val="vi-VN"/>
              </w:rPr>
            </w:pPr>
            <w:r w:rsidRPr="0030659B">
              <w:rPr>
                <w:b/>
                <w:lang w:val="vi-VN"/>
              </w:rPr>
              <w:t>CỘNG HÒA XÃ HỘI  CHỦ NGHĨA VIỆT NAM</w:t>
            </w:r>
          </w:p>
        </w:tc>
      </w:tr>
      <w:tr w:rsidR="006A43FB" w:rsidRPr="00453265" w:rsidTr="0007534A">
        <w:trPr>
          <w:trHeight w:val="334"/>
        </w:trPr>
        <w:tc>
          <w:tcPr>
            <w:tcW w:w="4820" w:type="dxa"/>
          </w:tcPr>
          <w:p w:rsidR="006A43FB" w:rsidRPr="0030659B" w:rsidRDefault="006A43FB" w:rsidP="0007534A">
            <w:pPr>
              <w:jc w:val="center"/>
              <w:rPr>
                <w:b/>
                <w:lang w:val="vi-VN"/>
              </w:rPr>
            </w:pPr>
            <w:r w:rsidRPr="0030659B">
              <w:rPr>
                <w:b/>
                <w:lang w:val="vi-VN"/>
              </w:rPr>
              <w:t>TRƯỜNG CAO ĐẲNG LÝ TỰ TRỌNG</w:t>
            </w:r>
          </w:p>
        </w:tc>
        <w:tc>
          <w:tcPr>
            <w:tcW w:w="0" w:type="auto"/>
          </w:tcPr>
          <w:p w:rsidR="006A43FB" w:rsidRPr="00453265" w:rsidRDefault="006A43FB" w:rsidP="0007534A">
            <w:pPr>
              <w:jc w:val="center"/>
              <w:rPr>
                <w:b/>
              </w:rPr>
            </w:pPr>
            <w:r w:rsidRPr="00453265">
              <w:rPr>
                <w:noProof/>
              </w:rPr>
              <mc:AlternateContent>
                <mc:Choice Requires="wps">
                  <w:drawing>
                    <wp:anchor distT="4294967295" distB="4294967295" distL="114300" distR="114300" simplePos="0" relativeHeight="251677696" behindDoc="0" locked="0" layoutInCell="1" allowOverlap="1" wp14:anchorId="389B3EC6" wp14:editId="36C405A0">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66.2pt;margin-top:16.35pt;width:159.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r w:rsidRPr="00453265">
              <w:rPr>
                <w:b/>
              </w:rPr>
              <w:t>Độc lập - Tự do - Hạnh phúc</w:t>
            </w:r>
          </w:p>
        </w:tc>
      </w:tr>
      <w:tr w:rsidR="006A43FB" w:rsidRPr="00453265" w:rsidTr="0007534A">
        <w:trPr>
          <w:trHeight w:val="318"/>
        </w:trPr>
        <w:tc>
          <w:tcPr>
            <w:tcW w:w="4820" w:type="dxa"/>
          </w:tcPr>
          <w:p w:rsidR="006A43FB" w:rsidRPr="00453265" w:rsidRDefault="006A43FB" w:rsidP="0007534A">
            <w:pPr>
              <w:jc w:val="center"/>
              <w:rPr>
                <w:b/>
              </w:rPr>
            </w:pPr>
            <w:r w:rsidRPr="00453265">
              <w:rPr>
                <w:b/>
              </w:rPr>
              <w:t>THÀNH PHỐ HỒ CHÍ MINH</w:t>
            </w:r>
          </w:p>
        </w:tc>
        <w:tc>
          <w:tcPr>
            <w:tcW w:w="0" w:type="auto"/>
          </w:tcPr>
          <w:p w:rsidR="006A43FB" w:rsidRPr="00453265" w:rsidRDefault="006A43FB" w:rsidP="0007534A">
            <w:pPr>
              <w:jc w:val="center"/>
              <w:rPr>
                <w:b/>
              </w:rPr>
            </w:pPr>
          </w:p>
        </w:tc>
      </w:tr>
      <w:tr w:rsidR="006A43FB" w:rsidRPr="00453265" w:rsidTr="0007534A">
        <w:trPr>
          <w:trHeight w:val="318"/>
        </w:trPr>
        <w:tc>
          <w:tcPr>
            <w:tcW w:w="4820" w:type="dxa"/>
          </w:tcPr>
          <w:p w:rsidR="006A43FB" w:rsidRPr="00453265" w:rsidRDefault="006A43FB" w:rsidP="0007534A">
            <w:pPr>
              <w:jc w:val="center"/>
              <w:rPr>
                <w:b/>
              </w:rPr>
            </w:pPr>
            <w:r w:rsidRPr="00453265">
              <w:rPr>
                <w:noProof/>
              </w:rPr>
              <mc:AlternateContent>
                <mc:Choice Requires="wps">
                  <w:drawing>
                    <wp:anchor distT="4294967295" distB="4294967295" distL="114300" distR="114300" simplePos="0" relativeHeight="251678720" behindDoc="0" locked="0" layoutInCell="1" allowOverlap="1" wp14:anchorId="1918A0D8" wp14:editId="60DF5083">
                      <wp:simplePos x="0" y="0"/>
                      <wp:positionH relativeFrom="column">
                        <wp:posOffset>694690</wp:posOffset>
                      </wp:positionH>
                      <wp:positionV relativeFrom="paragraph">
                        <wp:posOffset>6349</wp:posOffset>
                      </wp:positionV>
                      <wp:extent cx="1459230" cy="0"/>
                      <wp:effectExtent l="0" t="0" r="2667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54.7pt;margin-top:.5pt;width:114.9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deUJQIAAEo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Qolm&#10;HY5o4y1Tu8aTZ2uhJyVojW0ESyahW71xOQaVem1DvfyoN+YF+HdHNJQN0zsZWb+dDEKlISJ5FxI2&#10;zmDObf8FBJ5hew+xdcfadgESm0KOcUKn24Tk0ROOH9NsPBs94iD51Zew/BporPOfJXQkGAV1lzpu&#10;BaQxDTu8OB9osfwaELJqWKm2jXJoNekLOhuPxjHAQatEcIZjzu62ZWvJgQVBxSfWiJ77Yxb2WkSw&#10;RjKxvNieqfZsY/JWBzwsDOlcrLNifsyGs+V0Oc0G2WiyHGTDqho8r8psMFmln8bVY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D1x15QlAgAASgQAAA4AAAAAAAAAAAAAAAAALgIAAGRycy9lMm9Eb2MueG1s&#10;UEsBAi0AFAAGAAgAAAAhAEWHhDPaAAAABwEAAA8AAAAAAAAAAAAAAAAAfwQAAGRycy9kb3ducmV2&#10;LnhtbFBLBQYAAAAABAAEAPMAAACGBQAAAAA=&#10;"/>
                  </w:pict>
                </mc:Fallback>
              </mc:AlternateContent>
            </w:r>
          </w:p>
        </w:tc>
        <w:tc>
          <w:tcPr>
            <w:tcW w:w="0" w:type="auto"/>
          </w:tcPr>
          <w:p w:rsidR="006A43FB" w:rsidRPr="00453265" w:rsidRDefault="006A43FB" w:rsidP="0007534A">
            <w:pPr>
              <w:jc w:val="center"/>
              <w:rPr>
                <w:b/>
              </w:rPr>
            </w:pPr>
          </w:p>
        </w:tc>
      </w:tr>
    </w:tbl>
    <w:p w:rsidR="006A43FB" w:rsidRDefault="006A43FB" w:rsidP="006A43FB">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6A43FB" w:rsidRDefault="006A43FB" w:rsidP="006A43FB">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6A43FB" w:rsidRDefault="006A43FB" w:rsidP="006A43FB">
      <w:pPr>
        <w:tabs>
          <w:tab w:val="left" w:pos="1800"/>
        </w:tabs>
        <w:rPr>
          <w:i/>
          <w:color w:val="000000" w:themeColor="text1"/>
          <w:sz w:val="16"/>
          <w:szCs w:val="22"/>
        </w:rPr>
      </w:pPr>
      <w:r w:rsidRPr="003E0ED7">
        <w:rPr>
          <w:i/>
          <w:color w:val="000000" w:themeColor="text1"/>
          <w:sz w:val="16"/>
          <w:szCs w:val="22"/>
        </w:rPr>
        <w:tab/>
      </w:r>
    </w:p>
    <w:p w:rsidR="006A43FB" w:rsidRPr="00625961" w:rsidRDefault="006A43FB" w:rsidP="006A43FB">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CAO ĐẲNG </w:t>
      </w:r>
      <w:r>
        <w:rPr>
          <w:b/>
          <w:color w:val="000000" w:themeColor="text1"/>
          <w:sz w:val="26"/>
          <w:szCs w:val="26"/>
        </w:rPr>
        <w:t>NGHỀ</w:t>
      </w:r>
    </w:p>
    <w:p w:rsidR="006A43FB" w:rsidRPr="00625961" w:rsidRDefault="006A43FB" w:rsidP="006A43FB">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TỔ CHỨC QUẢN LÝ SẢN XUẤT</w:t>
      </w:r>
    </w:p>
    <w:p w:rsidR="006A43FB" w:rsidRDefault="006A43FB" w:rsidP="006A43FB">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16CĐN-Ô1,2  Ngày thi:  ____ / ____ / 2017</w:t>
      </w:r>
    </w:p>
    <w:p w:rsidR="006A43FB" w:rsidRPr="00FA5483" w:rsidRDefault="006A43FB" w:rsidP="006A43FB">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60 phút </w:t>
      </w:r>
      <w:r w:rsidRPr="00FA5483">
        <w:rPr>
          <w:i/>
          <w:color w:val="000000" w:themeColor="text1"/>
          <w:sz w:val="26"/>
          <w:szCs w:val="26"/>
        </w:rPr>
        <w:t>(không kể thời gian phát đề)</w:t>
      </w:r>
    </w:p>
    <w:p w:rsidR="006A43FB" w:rsidRPr="000829FA" w:rsidRDefault="006A43FB" w:rsidP="006A43FB">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4624" behindDoc="0" locked="0" layoutInCell="1" allowOverlap="1" wp14:anchorId="7220ADD1" wp14:editId="6AB93145">
                <wp:simplePos x="0" y="0"/>
                <wp:positionH relativeFrom="column">
                  <wp:posOffset>-276225</wp:posOffset>
                </wp:positionH>
                <wp:positionV relativeFrom="paragraph">
                  <wp:posOffset>41275</wp:posOffset>
                </wp:positionV>
                <wp:extent cx="1104900" cy="314325"/>
                <wp:effectExtent l="0" t="0" r="19050" b="28575"/>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A43FB" w:rsidRPr="00134BCB" w:rsidRDefault="006A43FB" w:rsidP="006A43FB">
                            <w:pPr>
                              <w:jc w:val="center"/>
                              <w:rPr>
                                <w:b/>
                                <w:sz w:val="28"/>
                              </w:rPr>
                            </w:pPr>
                            <w:r>
                              <w:rPr>
                                <w:b/>
                                <w:sz w:val="28"/>
                              </w:rPr>
                              <w:t xml:space="preserve">Đề số </w:t>
                            </w:r>
                            <w:r>
                              <w:rPr>
                                <w:b/>
                                <w:sz w:val="28"/>
                              </w:rPr>
                              <w:t>222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29" style="position:absolute;left:0;text-align:left;margin-left:-21.75pt;margin-top:3.25pt;width:87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nOM6MTwCAAB6BAAADgAAAAAA&#10;AAAAAAAAAAAuAgAAZHJzL2Uyb0RvYy54bWxQSwECLQAUAAYACAAAACEAK/Mzkt0AAAAIAQAADwAA&#10;AAAAAAAAAAAAAACWBAAAZHJzL2Rvd25yZXYueG1sUEsFBgAAAAAEAAQA8wAAAKAFAAAAAA==&#10;" strokecolor="blue">
                <v:textbox>
                  <w:txbxContent>
                    <w:p w:rsidR="006A43FB" w:rsidRPr="00134BCB" w:rsidRDefault="006A43FB" w:rsidP="006A43FB">
                      <w:pPr>
                        <w:jc w:val="center"/>
                        <w:rPr>
                          <w:b/>
                          <w:sz w:val="28"/>
                        </w:rPr>
                      </w:pPr>
                      <w:r>
                        <w:rPr>
                          <w:b/>
                          <w:sz w:val="28"/>
                        </w:rPr>
                        <w:t xml:space="preserve">Đề số </w:t>
                      </w:r>
                      <w:r>
                        <w:rPr>
                          <w:b/>
                          <w:sz w:val="28"/>
                        </w:rPr>
                        <w:t>222</w:t>
                      </w:r>
                    </w:p>
                  </w:txbxContent>
                </v:textbox>
              </v:roundrect>
            </w:pict>
          </mc:Fallback>
        </mc:AlternateContent>
      </w:r>
      <w:r w:rsidRPr="0030659B">
        <w:rPr>
          <w:sz w:val="26"/>
          <w:szCs w:val="26"/>
          <w:lang w:val="vi-VN"/>
        </w:rPr>
        <w:t xml:space="preserve">      </w:t>
      </w:r>
      <w:r w:rsidRPr="000829FA">
        <w:rPr>
          <w:sz w:val="26"/>
          <w:szCs w:val="26"/>
          <w:lang w:val="vi-VN"/>
        </w:rPr>
        <w:t>(</w:t>
      </w:r>
      <w:r w:rsidRPr="0030659B">
        <w:rPr>
          <w:sz w:val="26"/>
          <w:szCs w:val="26"/>
          <w:lang w:val="vi-VN"/>
        </w:rPr>
        <w:t>Thí sinh được/</w:t>
      </w:r>
      <w:r w:rsidRPr="000829FA">
        <w:rPr>
          <w:sz w:val="26"/>
          <w:szCs w:val="26"/>
          <w:lang w:val="vi-VN"/>
        </w:rPr>
        <w:t xml:space="preserve">không </w:t>
      </w:r>
      <w:r w:rsidRPr="0030659B">
        <w:rPr>
          <w:sz w:val="26"/>
          <w:szCs w:val="26"/>
          <w:lang w:val="vi-VN"/>
        </w:rPr>
        <w:t xml:space="preserve">được </w:t>
      </w:r>
      <w:r w:rsidRPr="000829FA">
        <w:rPr>
          <w:sz w:val="26"/>
          <w:szCs w:val="26"/>
          <w:lang w:val="vi-VN"/>
        </w:rPr>
        <w:t>sử dụng tài liệu)</w:t>
      </w:r>
    </w:p>
    <w:p w:rsidR="00300978" w:rsidRDefault="00300978" w:rsidP="00300978">
      <w:pPr>
        <w:tabs>
          <w:tab w:val="center" w:pos="5037"/>
          <w:tab w:val="left" w:pos="6210"/>
        </w:tabs>
        <w:ind w:left="720"/>
        <w:jc w:val="center"/>
        <w:rPr>
          <w:b/>
          <w:sz w:val="26"/>
          <w:szCs w:val="30"/>
        </w:rPr>
      </w:pPr>
    </w:p>
    <w:p w:rsidR="00300978" w:rsidRPr="00D07595" w:rsidRDefault="00300978" w:rsidP="00300978">
      <w:pPr>
        <w:tabs>
          <w:tab w:val="center" w:pos="5037"/>
          <w:tab w:val="left" w:pos="6210"/>
        </w:tabs>
        <w:ind w:left="720"/>
        <w:jc w:val="center"/>
        <w:rPr>
          <w:b/>
          <w:sz w:val="26"/>
          <w:szCs w:val="30"/>
        </w:rPr>
      </w:pPr>
      <w:r w:rsidRPr="00D07595">
        <w:rPr>
          <w:b/>
          <w:sz w:val="26"/>
          <w:szCs w:val="30"/>
        </w:rPr>
        <w:t>NỘI DUNG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411"/>
        <w:gridCol w:w="7754"/>
        <w:gridCol w:w="763"/>
      </w:tblGrid>
      <w:tr w:rsidR="006A43FB" w:rsidRPr="00D07595" w:rsidTr="00A565B6">
        <w:trPr>
          <w:trHeight w:val="20"/>
        </w:trPr>
        <w:tc>
          <w:tcPr>
            <w:tcW w:w="0" w:type="auto"/>
            <w:vAlign w:val="center"/>
          </w:tcPr>
          <w:p w:rsidR="006A43FB" w:rsidRPr="00D07595" w:rsidRDefault="006A43FB" w:rsidP="000C4B90">
            <w:pPr>
              <w:widowControl w:val="0"/>
              <w:jc w:val="center"/>
              <w:rPr>
                <w:b/>
              </w:rPr>
            </w:pPr>
            <w:r w:rsidRPr="00D07595">
              <w:rPr>
                <w:b/>
              </w:rPr>
              <w:t>Câu</w:t>
            </w:r>
          </w:p>
        </w:tc>
        <w:tc>
          <w:tcPr>
            <w:tcW w:w="0" w:type="auto"/>
            <w:vAlign w:val="center"/>
          </w:tcPr>
          <w:p w:rsidR="006A43FB" w:rsidRPr="00D07595" w:rsidRDefault="006A43FB" w:rsidP="000C4B90">
            <w:pPr>
              <w:widowControl w:val="0"/>
              <w:jc w:val="center"/>
              <w:rPr>
                <w:b/>
              </w:rPr>
            </w:pPr>
            <w:r>
              <w:rPr>
                <w:b/>
              </w:rPr>
              <w:t>Ý</w:t>
            </w:r>
          </w:p>
        </w:tc>
        <w:tc>
          <w:tcPr>
            <w:tcW w:w="0" w:type="auto"/>
            <w:vAlign w:val="center"/>
          </w:tcPr>
          <w:p w:rsidR="006A43FB" w:rsidRPr="00D07595" w:rsidRDefault="006A43FB" w:rsidP="000C4B90">
            <w:pPr>
              <w:widowControl w:val="0"/>
              <w:jc w:val="center"/>
              <w:rPr>
                <w:b/>
              </w:rPr>
            </w:pPr>
            <w:r w:rsidRPr="00D07595">
              <w:rPr>
                <w:b/>
              </w:rPr>
              <w:t>Đáp án</w:t>
            </w:r>
          </w:p>
        </w:tc>
        <w:tc>
          <w:tcPr>
            <w:tcW w:w="0" w:type="auto"/>
            <w:vAlign w:val="center"/>
          </w:tcPr>
          <w:p w:rsidR="006A43FB" w:rsidRPr="00D07595" w:rsidRDefault="006A43FB" w:rsidP="000C4B90">
            <w:pPr>
              <w:widowControl w:val="0"/>
              <w:jc w:val="center"/>
              <w:rPr>
                <w:b/>
              </w:rPr>
            </w:pPr>
            <w:r w:rsidRPr="00D07595">
              <w:rPr>
                <w:b/>
              </w:rPr>
              <w:t>Điểm</w:t>
            </w:r>
          </w:p>
        </w:tc>
      </w:tr>
      <w:tr w:rsidR="006A43FB" w:rsidRPr="00D07595" w:rsidTr="00A565B6">
        <w:trPr>
          <w:trHeight w:val="20"/>
        </w:trPr>
        <w:tc>
          <w:tcPr>
            <w:tcW w:w="0" w:type="auto"/>
          </w:tcPr>
          <w:p w:rsidR="006A43FB" w:rsidRPr="00D07595" w:rsidRDefault="006A43FB" w:rsidP="000C4B90">
            <w:pPr>
              <w:widowControl w:val="0"/>
              <w:jc w:val="center"/>
              <w:rPr>
                <w:b/>
              </w:rPr>
            </w:pPr>
            <w:r>
              <w:rPr>
                <w:b/>
              </w:rPr>
              <w:t>1</w:t>
            </w:r>
          </w:p>
        </w:tc>
        <w:tc>
          <w:tcPr>
            <w:tcW w:w="0" w:type="auto"/>
          </w:tcPr>
          <w:p w:rsidR="006A43FB" w:rsidRPr="00D07595" w:rsidRDefault="006A43FB" w:rsidP="000C4B90">
            <w:pPr>
              <w:widowControl w:val="0"/>
              <w:jc w:val="both"/>
            </w:pPr>
          </w:p>
        </w:tc>
        <w:tc>
          <w:tcPr>
            <w:tcW w:w="0" w:type="auto"/>
          </w:tcPr>
          <w:p w:rsidR="006A43FB" w:rsidRPr="00666C50" w:rsidRDefault="00666C50" w:rsidP="000C4B90">
            <w:pPr>
              <w:widowControl w:val="0"/>
              <w:jc w:val="both"/>
              <w:rPr>
                <w:b/>
              </w:rPr>
            </w:pPr>
            <w:r w:rsidRPr="00666C50">
              <w:rPr>
                <w:b/>
              </w:rPr>
              <w:t>Hãy trình bày các nguyên tắc của hệ thống tổ chức quản lý sản xuất.</w:t>
            </w:r>
          </w:p>
        </w:tc>
        <w:tc>
          <w:tcPr>
            <w:tcW w:w="0" w:type="auto"/>
          </w:tcPr>
          <w:p w:rsidR="006A43FB" w:rsidRPr="00D07595" w:rsidRDefault="00AA2FE7" w:rsidP="000C4B90">
            <w:pPr>
              <w:widowControl w:val="0"/>
              <w:jc w:val="both"/>
              <w:rPr>
                <w:b/>
              </w:rPr>
            </w:pPr>
            <w:r>
              <w:rPr>
                <w:b/>
              </w:rPr>
              <w:t>3</w:t>
            </w:r>
            <w:r w:rsidR="006A43FB" w:rsidRPr="00D07595">
              <w:rPr>
                <w:b/>
              </w:rPr>
              <w:t>,0</w:t>
            </w:r>
          </w:p>
        </w:tc>
      </w:tr>
      <w:tr w:rsidR="00666C50" w:rsidRPr="00D07595" w:rsidTr="00A565B6">
        <w:trPr>
          <w:trHeight w:val="20"/>
        </w:trPr>
        <w:tc>
          <w:tcPr>
            <w:tcW w:w="0" w:type="auto"/>
          </w:tcPr>
          <w:p w:rsidR="00666C50" w:rsidRPr="00D07595" w:rsidRDefault="00666C50" w:rsidP="0007534A">
            <w:pPr>
              <w:widowControl w:val="0"/>
              <w:jc w:val="both"/>
            </w:pPr>
          </w:p>
        </w:tc>
        <w:tc>
          <w:tcPr>
            <w:tcW w:w="0" w:type="auto"/>
          </w:tcPr>
          <w:p w:rsidR="00666C50" w:rsidRPr="00D07595" w:rsidRDefault="00666C50" w:rsidP="0007534A">
            <w:pPr>
              <w:widowControl w:val="0"/>
              <w:jc w:val="both"/>
            </w:pPr>
            <w:r>
              <w:rPr>
                <w:sz w:val="26"/>
              </w:rPr>
              <w:t>a</w:t>
            </w:r>
            <w:r w:rsidR="00087E8E">
              <w:rPr>
                <w:sz w:val="26"/>
              </w:rPr>
              <w:t>.</w:t>
            </w:r>
          </w:p>
        </w:tc>
        <w:tc>
          <w:tcPr>
            <w:tcW w:w="0" w:type="auto"/>
          </w:tcPr>
          <w:p w:rsidR="00666C50" w:rsidRDefault="00666C50" w:rsidP="00666C50">
            <w:pPr>
              <w:widowControl w:val="0"/>
              <w:jc w:val="both"/>
            </w:pPr>
            <w:r>
              <w:t>+ Quyền chỉ huy ra quyết định (Chế độ một thủ trưởng)</w:t>
            </w:r>
          </w:p>
          <w:p w:rsidR="00666C50" w:rsidRDefault="00666C50" w:rsidP="00666C50">
            <w:pPr>
              <w:widowControl w:val="0"/>
              <w:jc w:val="both"/>
            </w:pPr>
            <w:r>
              <w:t>Việc chỉ huy tập trung vào một người hay một nhóm người có năng lực và uy tín. Đối với các doanh nghiệp vừa và nhỏ thì chủ yếu tập trung vào Giám đốc. Trong trường hợp quản lý theo cơ chế ủy quyền, phân chia nhiệm vụ lãnh đạo, quản lý, kiểm tra cũng vẫn phải tôn trọng nguyên tắc một thủ trưởng. Giám đốc là người có quyền quyết định mọi vấn đề.</w:t>
            </w:r>
          </w:p>
          <w:p w:rsidR="00666C50" w:rsidRPr="00D07595" w:rsidRDefault="00666C50" w:rsidP="0007534A">
            <w:pPr>
              <w:widowControl w:val="0"/>
              <w:jc w:val="both"/>
            </w:pPr>
            <w:r>
              <w:t>Nguyên tắc này nhằm mục đích phát huy khả năng lãnh đạo, kịp thời giải quyết vấn đề nảy sinh, đồng thời gắn vai trò trách nhiệm rõ ràng. Tuy nhiên, cần phải hiểu thấu đáo nguyên tắc này, tránh tình trạng chuyên quyền, độc đoán, không coi trọng ý kiến người</w:t>
            </w:r>
            <w:r>
              <w:t xml:space="preserve"> khác.</w:t>
            </w:r>
          </w:p>
        </w:tc>
        <w:tc>
          <w:tcPr>
            <w:tcW w:w="0" w:type="auto"/>
          </w:tcPr>
          <w:p w:rsidR="008B1D35" w:rsidRDefault="008B1D35" w:rsidP="0007534A">
            <w:pPr>
              <w:widowControl w:val="0"/>
              <w:jc w:val="both"/>
            </w:pPr>
          </w:p>
          <w:p w:rsidR="008B1D35" w:rsidRDefault="008B1D35" w:rsidP="0007534A">
            <w:pPr>
              <w:widowControl w:val="0"/>
              <w:jc w:val="both"/>
            </w:pPr>
          </w:p>
          <w:p w:rsidR="008B1D35" w:rsidRDefault="008B1D35" w:rsidP="0007534A">
            <w:pPr>
              <w:widowControl w:val="0"/>
              <w:jc w:val="both"/>
            </w:pPr>
          </w:p>
          <w:p w:rsidR="008B1D35" w:rsidRDefault="008B1D35" w:rsidP="0007534A">
            <w:pPr>
              <w:widowControl w:val="0"/>
              <w:jc w:val="both"/>
            </w:pPr>
          </w:p>
          <w:p w:rsidR="008B1D35" w:rsidRDefault="008B1D35" w:rsidP="0007534A">
            <w:pPr>
              <w:widowControl w:val="0"/>
              <w:jc w:val="both"/>
            </w:pPr>
          </w:p>
          <w:p w:rsidR="008B1D35" w:rsidRDefault="00666C50" w:rsidP="008B1D35">
            <w:pPr>
              <w:widowControl w:val="0"/>
              <w:jc w:val="both"/>
            </w:pPr>
            <w:r>
              <w:t>0.5</w:t>
            </w:r>
            <w:r w:rsidR="008B1D35">
              <w:t>0</w:t>
            </w:r>
          </w:p>
          <w:p w:rsidR="008B1D35" w:rsidRDefault="008B1D35" w:rsidP="008B1D35">
            <w:pPr>
              <w:widowControl w:val="0"/>
              <w:jc w:val="both"/>
            </w:pPr>
          </w:p>
          <w:p w:rsidR="008B1D35" w:rsidRDefault="008B1D35" w:rsidP="008B1D35">
            <w:pPr>
              <w:widowControl w:val="0"/>
              <w:jc w:val="both"/>
            </w:pPr>
          </w:p>
          <w:p w:rsidR="008B1D35" w:rsidRDefault="008B1D35" w:rsidP="008B1D35">
            <w:pPr>
              <w:widowControl w:val="0"/>
              <w:jc w:val="both"/>
            </w:pPr>
          </w:p>
          <w:p w:rsidR="00666C50" w:rsidRPr="00D07595" w:rsidRDefault="008B1D35" w:rsidP="008B1D35">
            <w:pPr>
              <w:widowControl w:val="0"/>
              <w:jc w:val="both"/>
            </w:pPr>
            <w:r>
              <w:t>0.50</w:t>
            </w:r>
          </w:p>
        </w:tc>
      </w:tr>
      <w:tr w:rsidR="006A43FB" w:rsidRPr="00D07595" w:rsidTr="00A565B6">
        <w:trPr>
          <w:trHeight w:val="20"/>
        </w:trPr>
        <w:tc>
          <w:tcPr>
            <w:tcW w:w="0" w:type="auto"/>
            <w:vMerge w:val="restart"/>
          </w:tcPr>
          <w:p w:rsidR="006A43FB" w:rsidRPr="00D07595" w:rsidRDefault="006A43FB" w:rsidP="000C4B90">
            <w:pPr>
              <w:widowControl w:val="0"/>
              <w:jc w:val="both"/>
            </w:pPr>
          </w:p>
        </w:tc>
        <w:tc>
          <w:tcPr>
            <w:tcW w:w="0" w:type="auto"/>
          </w:tcPr>
          <w:p w:rsidR="006A43FB" w:rsidRPr="00D07595" w:rsidRDefault="00666C50" w:rsidP="000C4B90">
            <w:pPr>
              <w:widowControl w:val="0"/>
              <w:jc w:val="both"/>
            </w:pPr>
            <w:r>
              <w:rPr>
                <w:sz w:val="26"/>
              </w:rPr>
              <w:t>b</w:t>
            </w:r>
            <w:r w:rsidR="00087E8E">
              <w:rPr>
                <w:sz w:val="26"/>
              </w:rPr>
              <w:t>.</w:t>
            </w:r>
          </w:p>
        </w:tc>
        <w:tc>
          <w:tcPr>
            <w:tcW w:w="0" w:type="auto"/>
          </w:tcPr>
          <w:p w:rsidR="00AA2FE7" w:rsidRDefault="00AA2FE7" w:rsidP="00AA2FE7">
            <w:pPr>
              <w:widowControl w:val="0"/>
              <w:jc w:val="both"/>
            </w:pPr>
            <w:r>
              <w:t>+ Nguyên tắc hạch toán kinh doanh.</w:t>
            </w:r>
          </w:p>
          <w:p w:rsidR="00AA2FE7" w:rsidRDefault="00AA2FE7" w:rsidP="00AA2FE7">
            <w:pPr>
              <w:widowControl w:val="0"/>
              <w:jc w:val="both"/>
            </w:pPr>
            <w:r>
              <w:t>Gắn liền với sự vận động của cơ chế thị trường, công tác quản lý kinh doanh cũng phải tuân theo nguyên tắc hạch toán kinh doanh. Nguyên tắc này đòi hỏi phải sử dụng đầy đủ và đúng đắn mối quan hệ hàng hoá - tiền tệ.</w:t>
            </w:r>
          </w:p>
          <w:p w:rsidR="006A43FB" w:rsidRPr="00D07595" w:rsidRDefault="00AA2FE7" w:rsidP="00666C50">
            <w:pPr>
              <w:widowControl w:val="0"/>
              <w:jc w:val="both"/>
            </w:pPr>
            <w:r>
              <w:t>Áp dụng nguyên tắc này, doanh nghiệp phải tính toán tỉ mỉ và hết sức tiết kiệm trong việc chi dùng vật tư, lao động, nhằm hạn chế tới mức thấp nhất chi phí sản xuất. Trước mỗi đợt sản xuất hay kinh doanh, doanh nghiệp phải tính toán tỷ mỷ lượng vốn cần thiết cho mỗi giai đoạn, chủ động về tài chính, sử dụng đủ vốn cần thiết, tránh lãng phí vốn.</w:t>
            </w:r>
          </w:p>
        </w:tc>
        <w:tc>
          <w:tcPr>
            <w:tcW w:w="0" w:type="auto"/>
          </w:tcPr>
          <w:p w:rsidR="008B1D35" w:rsidRDefault="008B1D35" w:rsidP="008B1D35">
            <w:pPr>
              <w:widowControl w:val="0"/>
              <w:jc w:val="both"/>
            </w:pPr>
          </w:p>
          <w:p w:rsidR="008B1D35" w:rsidRDefault="008B1D35" w:rsidP="008B1D35">
            <w:pPr>
              <w:widowControl w:val="0"/>
              <w:jc w:val="both"/>
            </w:pPr>
          </w:p>
          <w:p w:rsidR="008B1D35" w:rsidRDefault="008B1D35" w:rsidP="008B1D35">
            <w:pPr>
              <w:widowControl w:val="0"/>
              <w:jc w:val="both"/>
            </w:pPr>
          </w:p>
          <w:p w:rsidR="008B1D35" w:rsidRDefault="008B1D35" w:rsidP="008B1D35">
            <w:pPr>
              <w:widowControl w:val="0"/>
              <w:jc w:val="both"/>
            </w:pPr>
            <w:r>
              <w:t>0.50</w:t>
            </w:r>
          </w:p>
          <w:p w:rsidR="008B1D35" w:rsidRDefault="008B1D35" w:rsidP="008B1D35">
            <w:pPr>
              <w:widowControl w:val="0"/>
              <w:jc w:val="both"/>
            </w:pPr>
          </w:p>
          <w:p w:rsidR="008B1D35" w:rsidRDefault="008B1D35" w:rsidP="008B1D35">
            <w:pPr>
              <w:widowControl w:val="0"/>
              <w:jc w:val="both"/>
            </w:pPr>
          </w:p>
          <w:p w:rsidR="008B1D35" w:rsidRDefault="008B1D35" w:rsidP="008B1D35">
            <w:pPr>
              <w:widowControl w:val="0"/>
              <w:jc w:val="both"/>
            </w:pPr>
          </w:p>
          <w:p w:rsidR="008B1D35" w:rsidRDefault="008B1D35" w:rsidP="008B1D35">
            <w:pPr>
              <w:widowControl w:val="0"/>
              <w:jc w:val="both"/>
            </w:pPr>
          </w:p>
          <w:p w:rsidR="006A43FB" w:rsidRPr="00D07595" w:rsidRDefault="008B1D35" w:rsidP="008B1D35">
            <w:pPr>
              <w:widowControl w:val="0"/>
              <w:jc w:val="both"/>
            </w:pPr>
            <w:r>
              <w:t>0.50</w:t>
            </w:r>
          </w:p>
        </w:tc>
      </w:tr>
      <w:tr w:rsidR="006A43FB" w:rsidRPr="00D07595" w:rsidTr="00A565B6">
        <w:trPr>
          <w:trHeight w:val="20"/>
        </w:trPr>
        <w:tc>
          <w:tcPr>
            <w:tcW w:w="0" w:type="auto"/>
            <w:vMerge/>
          </w:tcPr>
          <w:p w:rsidR="006A43FB" w:rsidRPr="00D07595" w:rsidRDefault="006A43FB" w:rsidP="000C4B90">
            <w:pPr>
              <w:widowControl w:val="0"/>
              <w:jc w:val="both"/>
            </w:pPr>
          </w:p>
        </w:tc>
        <w:tc>
          <w:tcPr>
            <w:tcW w:w="0" w:type="auto"/>
          </w:tcPr>
          <w:p w:rsidR="006A43FB" w:rsidRPr="00D07595" w:rsidRDefault="00666C50" w:rsidP="000C4B90">
            <w:pPr>
              <w:widowControl w:val="0"/>
              <w:jc w:val="both"/>
            </w:pPr>
            <w:r>
              <w:rPr>
                <w:sz w:val="26"/>
              </w:rPr>
              <w:t>c</w:t>
            </w:r>
            <w:r w:rsidR="00087E8E">
              <w:rPr>
                <w:sz w:val="26"/>
              </w:rPr>
              <w:t>.</w:t>
            </w:r>
          </w:p>
        </w:tc>
        <w:tc>
          <w:tcPr>
            <w:tcW w:w="0" w:type="auto"/>
          </w:tcPr>
          <w:p w:rsidR="00666C50" w:rsidRDefault="00666C50" w:rsidP="00666C50">
            <w:pPr>
              <w:widowControl w:val="0"/>
              <w:jc w:val="both"/>
            </w:pPr>
            <w:r>
              <w:t>+ Kết hợp thống nhất các lợi ích kinh tế, bảo đảm hiệu quả kinh tế – xã hội.</w:t>
            </w:r>
          </w:p>
          <w:p w:rsidR="008B1D35" w:rsidRDefault="00666C50" w:rsidP="00666C50">
            <w:pPr>
              <w:widowControl w:val="0"/>
              <w:jc w:val="both"/>
            </w:pPr>
            <w:r>
              <w:t>Nguyên tắc này thể hiện yêu cầu về sự thống nhất giữa nhiệm vụ kinh tế với chính trị – xã hội, giữa</w:t>
            </w:r>
            <w:r w:rsidR="008B1D35">
              <w:t xml:space="preserve"> nhiệm vụ trước mắt và lâu dài.</w:t>
            </w:r>
          </w:p>
          <w:p w:rsidR="006A43FB" w:rsidRPr="00D07595" w:rsidRDefault="00666C50" w:rsidP="00666C50">
            <w:pPr>
              <w:widowControl w:val="0"/>
              <w:jc w:val="both"/>
            </w:pPr>
            <w:r>
              <w:t>Sự kết hợp này đòi hỏi các doanh nghiệp sau khi hoàn thành nhiệm vụ với nhà nước, doanh nghiệp có điều kiện mở rộng các phúc lợi tập thể, nâng cao thu nhập cho người lao động, tránh tình trạng làm ra đến đâu tiêu hết đến đó, không tích lũy để đổi mới công nghệ, mở rộng sản xuất.</w:t>
            </w:r>
          </w:p>
        </w:tc>
        <w:tc>
          <w:tcPr>
            <w:tcW w:w="0" w:type="auto"/>
          </w:tcPr>
          <w:p w:rsidR="008B1D35" w:rsidRDefault="008B1D35" w:rsidP="008B1D35">
            <w:pPr>
              <w:widowControl w:val="0"/>
              <w:jc w:val="both"/>
            </w:pPr>
          </w:p>
          <w:p w:rsidR="008B1D35" w:rsidRDefault="008B1D35" w:rsidP="008B1D35">
            <w:pPr>
              <w:widowControl w:val="0"/>
              <w:jc w:val="both"/>
            </w:pPr>
          </w:p>
          <w:p w:rsidR="008B1D35" w:rsidRDefault="008B1D35" w:rsidP="008B1D35">
            <w:pPr>
              <w:widowControl w:val="0"/>
              <w:jc w:val="both"/>
            </w:pPr>
            <w:r>
              <w:t>0.50</w:t>
            </w:r>
          </w:p>
          <w:p w:rsidR="008B1D35" w:rsidRDefault="008B1D35" w:rsidP="008B1D35">
            <w:pPr>
              <w:widowControl w:val="0"/>
              <w:jc w:val="both"/>
            </w:pPr>
          </w:p>
          <w:p w:rsidR="008B1D35" w:rsidRDefault="008B1D35" w:rsidP="008B1D35">
            <w:pPr>
              <w:widowControl w:val="0"/>
              <w:jc w:val="both"/>
            </w:pPr>
          </w:p>
          <w:p w:rsidR="008B1D35" w:rsidRDefault="008B1D35" w:rsidP="008B1D35">
            <w:pPr>
              <w:widowControl w:val="0"/>
              <w:jc w:val="both"/>
            </w:pPr>
          </w:p>
          <w:p w:rsidR="006A43FB" w:rsidRPr="00D07595" w:rsidRDefault="008B1D35" w:rsidP="008B1D35">
            <w:pPr>
              <w:widowControl w:val="0"/>
              <w:jc w:val="both"/>
            </w:pPr>
            <w:r>
              <w:t>0.50</w:t>
            </w:r>
          </w:p>
        </w:tc>
      </w:tr>
      <w:tr w:rsidR="006A43FB" w:rsidRPr="00D07595" w:rsidTr="00A565B6">
        <w:trPr>
          <w:trHeight w:val="20"/>
        </w:trPr>
        <w:tc>
          <w:tcPr>
            <w:tcW w:w="0" w:type="auto"/>
            <w:tcBorders>
              <w:top w:val="single" w:sz="4" w:space="0" w:color="auto"/>
              <w:left w:val="single" w:sz="4" w:space="0" w:color="auto"/>
              <w:bottom w:val="single" w:sz="4" w:space="0" w:color="auto"/>
              <w:right w:val="single" w:sz="4" w:space="0" w:color="auto"/>
            </w:tcBorders>
          </w:tcPr>
          <w:p w:rsidR="006A43FB" w:rsidRPr="00D07595" w:rsidRDefault="006A43FB" w:rsidP="000C4B90">
            <w:pPr>
              <w:widowControl w:val="0"/>
              <w:jc w:val="center"/>
              <w:rPr>
                <w:b/>
              </w:rPr>
            </w:pPr>
            <w:r>
              <w:rPr>
                <w:b/>
              </w:rPr>
              <w:t>2</w:t>
            </w:r>
          </w:p>
        </w:tc>
        <w:tc>
          <w:tcPr>
            <w:tcW w:w="0" w:type="auto"/>
            <w:tcBorders>
              <w:top w:val="single" w:sz="4" w:space="0" w:color="auto"/>
              <w:left w:val="single" w:sz="4" w:space="0" w:color="auto"/>
              <w:bottom w:val="single" w:sz="4" w:space="0" w:color="auto"/>
              <w:right w:val="single" w:sz="4" w:space="0" w:color="auto"/>
            </w:tcBorders>
          </w:tcPr>
          <w:p w:rsidR="006A43FB" w:rsidRPr="00D07595" w:rsidRDefault="006A43FB" w:rsidP="000C4B90">
            <w:pPr>
              <w:widowControl w:val="0"/>
              <w:jc w:val="right"/>
              <w:rPr>
                <w:b/>
                <w:i/>
              </w:rPr>
            </w:pPr>
          </w:p>
        </w:tc>
        <w:tc>
          <w:tcPr>
            <w:tcW w:w="0" w:type="auto"/>
            <w:tcBorders>
              <w:top w:val="single" w:sz="4" w:space="0" w:color="auto"/>
              <w:left w:val="single" w:sz="4" w:space="0" w:color="auto"/>
              <w:bottom w:val="single" w:sz="4" w:space="0" w:color="auto"/>
              <w:right w:val="single" w:sz="4" w:space="0" w:color="auto"/>
            </w:tcBorders>
          </w:tcPr>
          <w:p w:rsidR="006A43FB" w:rsidRPr="00666C50" w:rsidRDefault="0097712B" w:rsidP="00666C50">
            <w:pPr>
              <w:widowControl w:val="0"/>
              <w:jc w:val="both"/>
              <w:rPr>
                <w:b/>
              </w:rPr>
            </w:pPr>
            <w:r w:rsidRPr="0097712B">
              <w:rPr>
                <w:b/>
              </w:rPr>
              <w:t>Hãy trình bày khái niệm, vai trò và chức năng của tiền lương</w:t>
            </w:r>
            <w:r w:rsidR="00A565B6">
              <w:rPr>
                <w:b/>
              </w:rPr>
              <w:t>.</w:t>
            </w:r>
          </w:p>
        </w:tc>
        <w:tc>
          <w:tcPr>
            <w:tcW w:w="0" w:type="auto"/>
            <w:tcBorders>
              <w:top w:val="single" w:sz="4" w:space="0" w:color="auto"/>
              <w:left w:val="single" w:sz="4" w:space="0" w:color="auto"/>
              <w:bottom w:val="single" w:sz="4" w:space="0" w:color="auto"/>
              <w:right w:val="single" w:sz="4" w:space="0" w:color="auto"/>
            </w:tcBorders>
          </w:tcPr>
          <w:p w:rsidR="006A43FB" w:rsidRPr="00D07595" w:rsidRDefault="00666C50" w:rsidP="000C4B90">
            <w:pPr>
              <w:widowControl w:val="0"/>
              <w:jc w:val="both"/>
              <w:rPr>
                <w:b/>
              </w:rPr>
            </w:pPr>
            <w:r>
              <w:rPr>
                <w:b/>
              </w:rPr>
              <w:t>3</w:t>
            </w:r>
            <w:r w:rsidR="006A43FB" w:rsidRPr="00D07595">
              <w:rPr>
                <w:b/>
              </w:rPr>
              <w:t>,0</w:t>
            </w:r>
          </w:p>
        </w:tc>
      </w:tr>
      <w:tr w:rsidR="00087E8E" w:rsidRPr="00D07595" w:rsidTr="0007534A">
        <w:trPr>
          <w:trHeight w:val="20"/>
        </w:trPr>
        <w:tc>
          <w:tcPr>
            <w:tcW w:w="0" w:type="auto"/>
            <w:tcBorders>
              <w:left w:val="single" w:sz="4" w:space="0" w:color="auto"/>
              <w:bottom w:val="single" w:sz="4" w:space="0" w:color="auto"/>
              <w:right w:val="single" w:sz="4" w:space="0" w:color="auto"/>
            </w:tcBorders>
          </w:tcPr>
          <w:p w:rsidR="00087E8E" w:rsidRPr="00D07595" w:rsidRDefault="00087E8E" w:rsidP="0007534A">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087E8E" w:rsidRPr="009537BE" w:rsidRDefault="00087E8E" w:rsidP="0007534A">
            <w:pPr>
              <w:widowControl w:val="0"/>
              <w:jc w:val="center"/>
            </w:pPr>
            <w:r>
              <w:rPr>
                <w:sz w:val="26"/>
              </w:rPr>
              <w:t>a</w:t>
            </w:r>
            <w:r w:rsidRPr="009537BE">
              <w:t>.</w:t>
            </w:r>
          </w:p>
        </w:tc>
        <w:tc>
          <w:tcPr>
            <w:tcW w:w="0" w:type="auto"/>
            <w:tcBorders>
              <w:top w:val="single" w:sz="4" w:space="0" w:color="auto"/>
              <w:left w:val="single" w:sz="4" w:space="0" w:color="auto"/>
              <w:bottom w:val="single" w:sz="4" w:space="0" w:color="auto"/>
              <w:right w:val="single" w:sz="4" w:space="0" w:color="auto"/>
            </w:tcBorders>
          </w:tcPr>
          <w:p w:rsidR="00087E8E" w:rsidRPr="00087E8E" w:rsidRDefault="00087E8E" w:rsidP="007F1BA0">
            <w:pPr>
              <w:widowControl w:val="0"/>
              <w:jc w:val="both"/>
              <w:rPr>
                <w:b/>
                <w:i/>
              </w:rPr>
            </w:pPr>
            <w:r>
              <w:rPr>
                <w:b/>
                <w:i/>
              </w:rPr>
              <w:t>Khái niệm tiền lương</w:t>
            </w:r>
          </w:p>
          <w:p w:rsidR="00087E8E" w:rsidRDefault="00087E8E" w:rsidP="007F1BA0">
            <w:pPr>
              <w:widowControl w:val="0"/>
              <w:jc w:val="both"/>
            </w:pPr>
            <w:r>
              <w:t>Tiền lương của người lao động do hai bên thỏa thuận trong hợp đồng lao động và được trả theo năng suất lao động, chất lượng và hiệu quả công việc. Mức lương người lao động không được thấp hơn mức lương tối thiểu do Nhà nước quy định.</w:t>
            </w:r>
          </w:p>
          <w:p w:rsidR="00087E8E" w:rsidRPr="00087E8E" w:rsidRDefault="00087E8E" w:rsidP="007F1BA0">
            <w:pPr>
              <w:widowControl w:val="0"/>
              <w:jc w:val="both"/>
            </w:pPr>
            <w:r>
              <w:t>Tiền lương là một phạm trù kinh tế thuộc lĩnh vực quan hệ sản xuất, do đó tiền lương hợp lý sẽ tạo động lực mạnh mẽ để thúc đẩy sản xuất phát triển và ngược lại nó sẽ kiềm hãm sản xuất.</w:t>
            </w:r>
          </w:p>
        </w:tc>
        <w:tc>
          <w:tcPr>
            <w:tcW w:w="0" w:type="auto"/>
            <w:tcBorders>
              <w:top w:val="single" w:sz="4" w:space="0" w:color="auto"/>
              <w:left w:val="single" w:sz="4" w:space="0" w:color="auto"/>
              <w:bottom w:val="single" w:sz="4" w:space="0" w:color="auto"/>
              <w:right w:val="single" w:sz="4" w:space="0" w:color="auto"/>
            </w:tcBorders>
          </w:tcPr>
          <w:p w:rsidR="00087E8E" w:rsidRDefault="00087E8E" w:rsidP="0007534A">
            <w:pPr>
              <w:widowControl w:val="0"/>
              <w:jc w:val="both"/>
            </w:pPr>
          </w:p>
          <w:p w:rsidR="00087E8E" w:rsidRDefault="00087E8E" w:rsidP="0007534A">
            <w:pPr>
              <w:widowControl w:val="0"/>
              <w:jc w:val="both"/>
            </w:pPr>
          </w:p>
          <w:p w:rsidR="00087E8E" w:rsidRDefault="00087E8E" w:rsidP="0007534A">
            <w:pPr>
              <w:widowControl w:val="0"/>
              <w:jc w:val="both"/>
            </w:pPr>
          </w:p>
          <w:p w:rsidR="00087E8E" w:rsidRDefault="00087E8E" w:rsidP="0007534A">
            <w:pPr>
              <w:widowControl w:val="0"/>
              <w:jc w:val="both"/>
            </w:pPr>
          </w:p>
          <w:p w:rsidR="00087E8E" w:rsidRDefault="00087E8E" w:rsidP="0007534A">
            <w:pPr>
              <w:widowControl w:val="0"/>
              <w:jc w:val="both"/>
            </w:pPr>
            <w:r w:rsidRPr="00D07595">
              <w:t>0.5</w:t>
            </w:r>
          </w:p>
          <w:p w:rsidR="00087E8E" w:rsidRDefault="00087E8E" w:rsidP="0007534A">
            <w:pPr>
              <w:widowControl w:val="0"/>
              <w:jc w:val="both"/>
            </w:pPr>
          </w:p>
          <w:p w:rsidR="00087E8E" w:rsidRPr="00D07595" w:rsidRDefault="00087E8E" w:rsidP="0007534A">
            <w:pPr>
              <w:widowControl w:val="0"/>
              <w:jc w:val="both"/>
            </w:pPr>
          </w:p>
          <w:p w:rsidR="00087E8E" w:rsidRPr="00D07595" w:rsidRDefault="00087E8E" w:rsidP="0007534A">
            <w:pPr>
              <w:widowControl w:val="0"/>
              <w:jc w:val="both"/>
            </w:pPr>
            <w:r w:rsidRPr="00D07595">
              <w:t>0.5</w:t>
            </w:r>
          </w:p>
        </w:tc>
      </w:tr>
      <w:tr w:rsidR="00087E8E" w:rsidRPr="00D07595" w:rsidTr="00A565B6">
        <w:trPr>
          <w:trHeight w:val="20"/>
        </w:trPr>
        <w:tc>
          <w:tcPr>
            <w:tcW w:w="0" w:type="auto"/>
            <w:vMerge w:val="restart"/>
            <w:tcBorders>
              <w:top w:val="single" w:sz="4" w:space="0" w:color="auto"/>
              <w:left w:val="single" w:sz="4" w:space="0" w:color="auto"/>
              <w:right w:val="single" w:sz="4" w:space="0" w:color="auto"/>
            </w:tcBorders>
          </w:tcPr>
          <w:p w:rsidR="00087E8E" w:rsidRPr="00D07595" w:rsidRDefault="00087E8E" w:rsidP="000C4B90">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087E8E" w:rsidRPr="009537BE" w:rsidRDefault="00087E8E" w:rsidP="000C4B90">
            <w:pPr>
              <w:widowControl w:val="0"/>
              <w:jc w:val="center"/>
            </w:pPr>
            <w:r>
              <w:rPr>
                <w:sz w:val="26"/>
              </w:rPr>
              <w:t>b</w:t>
            </w:r>
            <w:r w:rsidRPr="009537BE">
              <w:t>.</w:t>
            </w:r>
          </w:p>
        </w:tc>
        <w:tc>
          <w:tcPr>
            <w:tcW w:w="0" w:type="auto"/>
            <w:tcBorders>
              <w:top w:val="single" w:sz="4" w:space="0" w:color="auto"/>
              <w:left w:val="single" w:sz="4" w:space="0" w:color="auto"/>
              <w:bottom w:val="single" w:sz="4" w:space="0" w:color="auto"/>
              <w:right w:val="single" w:sz="4" w:space="0" w:color="auto"/>
            </w:tcBorders>
          </w:tcPr>
          <w:p w:rsidR="00087E8E" w:rsidRPr="00087E8E" w:rsidRDefault="00087E8E" w:rsidP="00087E8E">
            <w:pPr>
              <w:widowControl w:val="0"/>
              <w:jc w:val="both"/>
              <w:rPr>
                <w:b/>
                <w:i/>
              </w:rPr>
            </w:pPr>
            <w:r w:rsidRPr="00087E8E">
              <w:rPr>
                <w:b/>
                <w:i/>
              </w:rPr>
              <w:t>Vai trò đòn bẩy kinh tế của tiền lương</w:t>
            </w:r>
          </w:p>
          <w:p w:rsidR="00087E8E" w:rsidRDefault="00087E8E" w:rsidP="00087E8E">
            <w:pPr>
              <w:widowControl w:val="0"/>
              <w:jc w:val="both"/>
            </w:pPr>
            <w:r>
              <w:t>Muốn cho các mặt quản lý đi vào nề nếp và đạt hiệu quả cao, một vấn đề quan trọng là phải có một chế độ tiền lương hợp lý cho lao động.</w:t>
            </w:r>
          </w:p>
          <w:p w:rsidR="00087E8E" w:rsidRDefault="00087E8E" w:rsidP="00087E8E">
            <w:pPr>
              <w:widowControl w:val="0"/>
              <w:jc w:val="both"/>
            </w:pPr>
            <w:r>
              <w:t>Xét về mặt kinh tế: tiền lương đóng vai trò quyết định trong ổn định và phát triển kinh tế gia đình. Người lao động dùng tiền lương để trang trải các chi phí trong gia đình, phân còn lại để tích lũy tạo điều kiện cho người lao động yên tâm, phấn khởi làm việc, đó chính là động lực thúc đẩy sản xuất phát triển. Ngược lại, sẽ làm cho mức sống của họ giảm sút, gặp khó khăn về kinh tế, không tạo ra động lực để thúc đẩy sản xuất phát triển.</w:t>
            </w:r>
          </w:p>
          <w:p w:rsidR="00087E8E" w:rsidRPr="00087E8E" w:rsidRDefault="00087E8E" w:rsidP="00087E8E">
            <w:pPr>
              <w:widowControl w:val="0"/>
              <w:jc w:val="both"/>
            </w:pPr>
            <w:r>
              <w:t>Xét về mặt chính trị - xã hội : Tiền lương không chỉ ảnh hưởng đến tâm tư tình cảm của người lao động đối với doanh nghiệp mà còn đối với xã hội. Nếu tiền lương cao sẽ ảnh hưởng tích cực. Ngược lại, họ sẽ không tha thiết với doanh nghiệp, chán nản công việc, oán trách xã hội, thậm chí mất lòng tin vào xã hội, vào tương lai.</w:t>
            </w:r>
          </w:p>
        </w:tc>
        <w:tc>
          <w:tcPr>
            <w:tcW w:w="0" w:type="auto"/>
            <w:tcBorders>
              <w:top w:val="single" w:sz="4" w:space="0" w:color="auto"/>
              <w:left w:val="single" w:sz="4" w:space="0" w:color="auto"/>
              <w:bottom w:val="single" w:sz="4" w:space="0" w:color="auto"/>
              <w:right w:val="single" w:sz="4" w:space="0" w:color="auto"/>
            </w:tcBorders>
          </w:tcPr>
          <w:p w:rsidR="00087E8E" w:rsidRDefault="00087E8E" w:rsidP="00087E8E">
            <w:pPr>
              <w:widowControl w:val="0"/>
              <w:jc w:val="both"/>
            </w:pPr>
          </w:p>
          <w:p w:rsidR="00087E8E" w:rsidRDefault="00087E8E" w:rsidP="00087E8E">
            <w:pPr>
              <w:widowControl w:val="0"/>
              <w:jc w:val="both"/>
            </w:pPr>
          </w:p>
          <w:p w:rsidR="00087E8E" w:rsidRDefault="00087E8E" w:rsidP="00087E8E">
            <w:pPr>
              <w:widowControl w:val="0"/>
              <w:jc w:val="both"/>
            </w:pPr>
          </w:p>
          <w:p w:rsidR="00087E8E" w:rsidRDefault="00087E8E" w:rsidP="00087E8E">
            <w:pPr>
              <w:widowControl w:val="0"/>
              <w:jc w:val="both"/>
            </w:pPr>
          </w:p>
          <w:p w:rsidR="00087E8E" w:rsidRDefault="00087E8E" w:rsidP="00087E8E">
            <w:pPr>
              <w:widowControl w:val="0"/>
              <w:jc w:val="both"/>
            </w:pPr>
          </w:p>
          <w:p w:rsidR="00087E8E" w:rsidRDefault="00087E8E" w:rsidP="00087E8E">
            <w:pPr>
              <w:widowControl w:val="0"/>
              <w:jc w:val="both"/>
            </w:pPr>
          </w:p>
          <w:p w:rsidR="00087E8E" w:rsidRDefault="00087E8E" w:rsidP="00087E8E">
            <w:pPr>
              <w:widowControl w:val="0"/>
              <w:jc w:val="both"/>
            </w:pPr>
          </w:p>
          <w:p w:rsidR="00087E8E" w:rsidRDefault="00087E8E" w:rsidP="00087E8E">
            <w:pPr>
              <w:widowControl w:val="0"/>
              <w:jc w:val="both"/>
            </w:pPr>
          </w:p>
          <w:p w:rsidR="00087E8E" w:rsidRDefault="00087E8E" w:rsidP="00087E8E">
            <w:pPr>
              <w:widowControl w:val="0"/>
              <w:jc w:val="both"/>
            </w:pPr>
            <w:r w:rsidRPr="00D07595">
              <w:t>0.</w:t>
            </w:r>
            <w:r>
              <w:t>50</w:t>
            </w:r>
          </w:p>
          <w:p w:rsidR="00087E8E" w:rsidRDefault="00087E8E" w:rsidP="00087E8E">
            <w:pPr>
              <w:widowControl w:val="0"/>
              <w:jc w:val="both"/>
            </w:pPr>
          </w:p>
          <w:p w:rsidR="00087E8E" w:rsidRDefault="00087E8E" w:rsidP="000C4B90">
            <w:pPr>
              <w:widowControl w:val="0"/>
              <w:jc w:val="both"/>
            </w:pPr>
          </w:p>
          <w:p w:rsidR="00087E8E" w:rsidRDefault="00087E8E" w:rsidP="000C4B90">
            <w:pPr>
              <w:widowControl w:val="0"/>
              <w:jc w:val="both"/>
            </w:pPr>
          </w:p>
          <w:p w:rsidR="00087E8E" w:rsidRDefault="00087E8E" w:rsidP="000C4B90">
            <w:pPr>
              <w:widowControl w:val="0"/>
              <w:jc w:val="both"/>
            </w:pPr>
          </w:p>
          <w:p w:rsidR="00087E8E" w:rsidRPr="00D07595" w:rsidRDefault="00087E8E" w:rsidP="000C4B90">
            <w:pPr>
              <w:widowControl w:val="0"/>
              <w:jc w:val="both"/>
            </w:pPr>
            <w:r>
              <w:t>0.5</w:t>
            </w:r>
            <w:r>
              <w:t>0</w:t>
            </w:r>
          </w:p>
        </w:tc>
      </w:tr>
      <w:tr w:rsidR="00087E8E" w:rsidRPr="00D07595" w:rsidTr="00A565B6">
        <w:trPr>
          <w:trHeight w:val="20"/>
        </w:trPr>
        <w:tc>
          <w:tcPr>
            <w:tcW w:w="0" w:type="auto"/>
            <w:vMerge/>
            <w:tcBorders>
              <w:left w:val="single" w:sz="4" w:space="0" w:color="auto"/>
              <w:bottom w:val="single" w:sz="4" w:space="0" w:color="auto"/>
              <w:right w:val="single" w:sz="4" w:space="0" w:color="auto"/>
            </w:tcBorders>
          </w:tcPr>
          <w:p w:rsidR="00087E8E" w:rsidRPr="00D07595" w:rsidRDefault="00087E8E" w:rsidP="000C4B90">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087E8E" w:rsidRPr="009537BE" w:rsidRDefault="00087E8E" w:rsidP="000C4B90">
            <w:pPr>
              <w:widowControl w:val="0"/>
              <w:jc w:val="center"/>
            </w:pPr>
            <w:r>
              <w:rPr>
                <w:sz w:val="26"/>
              </w:rPr>
              <w:t>c</w:t>
            </w:r>
            <w:r w:rsidRPr="009537BE">
              <w:t>.</w:t>
            </w:r>
          </w:p>
        </w:tc>
        <w:tc>
          <w:tcPr>
            <w:tcW w:w="0" w:type="auto"/>
            <w:tcBorders>
              <w:top w:val="single" w:sz="4" w:space="0" w:color="auto"/>
              <w:left w:val="single" w:sz="4" w:space="0" w:color="auto"/>
              <w:bottom w:val="single" w:sz="4" w:space="0" w:color="auto"/>
              <w:right w:val="single" w:sz="4" w:space="0" w:color="auto"/>
            </w:tcBorders>
          </w:tcPr>
          <w:p w:rsidR="00087E8E" w:rsidRPr="00087E8E" w:rsidRDefault="00087E8E" w:rsidP="00087E8E">
            <w:pPr>
              <w:widowControl w:val="0"/>
              <w:jc w:val="both"/>
              <w:rPr>
                <w:b/>
                <w:i/>
              </w:rPr>
            </w:pPr>
            <w:r w:rsidRPr="00087E8E">
              <w:rPr>
                <w:b/>
                <w:i/>
              </w:rPr>
              <w:t>Các chức năng của tiền lương</w:t>
            </w:r>
          </w:p>
          <w:p w:rsidR="00087E8E" w:rsidRDefault="00087E8E" w:rsidP="00087E8E">
            <w:pPr>
              <w:widowControl w:val="0"/>
              <w:jc w:val="both"/>
            </w:pPr>
            <w:r>
              <w:t>- Tiền lương phải đảm bảo đủ chi phí để tái sản xuất sức lao động.</w:t>
            </w:r>
          </w:p>
          <w:p w:rsidR="00087E8E" w:rsidRDefault="00087E8E" w:rsidP="00087E8E">
            <w:pPr>
              <w:widowControl w:val="0"/>
              <w:jc w:val="both"/>
            </w:pPr>
            <w:r>
              <w:t>- Đảm bảo vai trò kích thích của tiền lương, vì sự thúc ép của tiền lương, người lao động phải có trách nhiệm cao đối với công việc, tiền lương phải tạo được niềm say mê nghề nghiệp</w:t>
            </w:r>
          </w:p>
          <w:p w:rsidR="00087E8E" w:rsidRDefault="00087E8E" w:rsidP="00087E8E">
            <w:pPr>
              <w:widowControl w:val="0"/>
              <w:jc w:val="both"/>
            </w:pPr>
            <w:r>
              <w:t>- Bảo đảm vai trò điều phối lao động của tiền lương, với tiền lương thỏa đáng người lao động tự nhận mọi công việc được giao, dù ở đâu, làm gì?</w:t>
            </w:r>
          </w:p>
          <w:p w:rsidR="00087E8E" w:rsidRPr="00087E8E" w:rsidRDefault="00087E8E" w:rsidP="00087E8E">
            <w:pPr>
              <w:widowControl w:val="0"/>
              <w:jc w:val="both"/>
            </w:pPr>
            <w:r>
              <w:t>- Vai trò quản lý của tiền lương: doanh nghiệp sử dụng công cụ tiền lương không chỉ với mục đích tạo điều kiện vật chất cho người lao động mà còn với mục đích khác là thông qua tiền lương mà kiểm tra, theo dõi, giám sát người lao động làm việc theo ý đồ của mình, đảm bảo tiền lương chi ra phải đem lại kết quả và hiệu quả rõ rệt.</w:t>
            </w:r>
          </w:p>
        </w:tc>
        <w:tc>
          <w:tcPr>
            <w:tcW w:w="0" w:type="auto"/>
            <w:tcBorders>
              <w:top w:val="single" w:sz="4" w:space="0" w:color="auto"/>
              <w:left w:val="single" w:sz="4" w:space="0" w:color="auto"/>
              <w:bottom w:val="single" w:sz="4" w:space="0" w:color="auto"/>
              <w:right w:val="single" w:sz="4" w:space="0" w:color="auto"/>
            </w:tcBorders>
          </w:tcPr>
          <w:p w:rsidR="00087E8E" w:rsidRDefault="00087E8E" w:rsidP="000C4B90">
            <w:pPr>
              <w:widowControl w:val="0"/>
              <w:jc w:val="both"/>
            </w:pPr>
          </w:p>
          <w:p w:rsidR="00087E8E" w:rsidRDefault="00087E8E" w:rsidP="000C4B90">
            <w:pPr>
              <w:widowControl w:val="0"/>
              <w:jc w:val="both"/>
            </w:pPr>
            <w:r w:rsidRPr="00D07595">
              <w:t>0.</w:t>
            </w:r>
            <w:r>
              <w:t>2</w:t>
            </w:r>
            <w:r w:rsidRPr="00D07595">
              <w:t>5</w:t>
            </w:r>
          </w:p>
          <w:p w:rsidR="00087E8E" w:rsidRDefault="00087E8E" w:rsidP="000C4B90">
            <w:pPr>
              <w:widowControl w:val="0"/>
              <w:jc w:val="both"/>
            </w:pPr>
          </w:p>
          <w:p w:rsidR="00087E8E" w:rsidRPr="00D07595" w:rsidRDefault="00087E8E" w:rsidP="000C4B90">
            <w:pPr>
              <w:widowControl w:val="0"/>
              <w:jc w:val="both"/>
            </w:pPr>
          </w:p>
          <w:p w:rsidR="00087E8E" w:rsidRDefault="00087E8E" w:rsidP="000C4B90">
            <w:pPr>
              <w:widowControl w:val="0"/>
              <w:jc w:val="both"/>
            </w:pPr>
            <w:r w:rsidRPr="00D07595">
              <w:t>0.</w:t>
            </w:r>
            <w:r>
              <w:t>2</w:t>
            </w:r>
            <w:r w:rsidRPr="00D07595">
              <w:t>5</w:t>
            </w:r>
          </w:p>
          <w:p w:rsidR="00087E8E" w:rsidRDefault="00087E8E" w:rsidP="000C4B90">
            <w:pPr>
              <w:widowControl w:val="0"/>
              <w:jc w:val="both"/>
            </w:pPr>
          </w:p>
          <w:p w:rsidR="00087E8E" w:rsidRDefault="00087E8E" w:rsidP="000C4B90">
            <w:pPr>
              <w:widowControl w:val="0"/>
              <w:jc w:val="both"/>
            </w:pPr>
            <w:r>
              <w:t>0.25</w:t>
            </w:r>
          </w:p>
          <w:p w:rsidR="00087E8E" w:rsidRDefault="00087E8E" w:rsidP="000C4B90">
            <w:pPr>
              <w:widowControl w:val="0"/>
              <w:jc w:val="both"/>
            </w:pPr>
          </w:p>
          <w:p w:rsidR="00087E8E" w:rsidRDefault="00087E8E" w:rsidP="000C4B90">
            <w:pPr>
              <w:widowControl w:val="0"/>
              <w:jc w:val="both"/>
            </w:pPr>
          </w:p>
          <w:p w:rsidR="00087E8E" w:rsidRDefault="00087E8E" w:rsidP="000C4B90">
            <w:pPr>
              <w:widowControl w:val="0"/>
              <w:jc w:val="both"/>
            </w:pPr>
          </w:p>
          <w:p w:rsidR="00087E8E" w:rsidRDefault="00087E8E" w:rsidP="000C4B90">
            <w:pPr>
              <w:widowControl w:val="0"/>
              <w:jc w:val="both"/>
            </w:pPr>
          </w:p>
          <w:p w:rsidR="00087E8E" w:rsidRPr="00D07595" w:rsidRDefault="00087E8E" w:rsidP="000C4B90">
            <w:pPr>
              <w:widowControl w:val="0"/>
              <w:jc w:val="both"/>
            </w:pPr>
            <w:r>
              <w:t>0.25</w:t>
            </w:r>
          </w:p>
        </w:tc>
      </w:tr>
      <w:tr w:rsidR="00087E8E" w:rsidRPr="00D07595" w:rsidTr="00A565B6">
        <w:trPr>
          <w:trHeight w:val="20"/>
        </w:trPr>
        <w:tc>
          <w:tcPr>
            <w:tcW w:w="0" w:type="auto"/>
            <w:tcBorders>
              <w:top w:val="single" w:sz="4" w:space="0" w:color="auto"/>
              <w:left w:val="single" w:sz="4" w:space="0" w:color="auto"/>
              <w:bottom w:val="single" w:sz="4" w:space="0" w:color="auto"/>
              <w:right w:val="single" w:sz="4" w:space="0" w:color="auto"/>
            </w:tcBorders>
          </w:tcPr>
          <w:p w:rsidR="00087E8E" w:rsidRPr="00D34BC8" w:rsidRDefault="00087E8E" w:rsidP="00C5578E">
            <w:pPr>
              <w:widowControl w:val="0"/>
              <w:jc w:val="center"/>
              <w:rPr>
                <w:b/>
              </w:rPr>
            </w:pPr>
            <w:r w:rsidRPr="00D34BC8">
              <w:rPr>
                <w:b/>
              </w:rPr>
              <w:t>3</w:t>
            </w:r>
          </w:p>
        </w:tc>
        <w:tc>
          <w:tcPr>
            <w:tcW w:w="0" w:type="auto"/>
            <w:tcBorders>
              <w:top w:val="single" w:sz="4" w:space="0" w:color="auto"/>
              <w:left w:val="single" w:sz="4" w:space="0" w:color="auto"/>
              <w:bottom w:val="single" w:sz="4" w:space="0" w:color="auto"/>
              <w:right w:val="single" w:sz="4" w:space="0" w:color="auto"/>
            </w:tcBorders>
          </w:tcPr>
          <w:p w:rsidR="00087E8E" w:rsidRPr="00D34BC8" w:rsidRDefault="00087E8E" w:rsidP="000C4B90">
            <w:pPr>
              <w:widowControl w:val="0"/>
              <w:jc w:val="right"/>
              <w:rPr>
                <w:b/>
                <w:i/>
              </w:rPr>
            </w:pPr>
          </w:p>
        </w:tc>
        <w:tc>
          <w:tcPr>
            <w:tcW w:w="0" w:type="auto"/>
            <w:tcBorders>
              <w:top w:val="single" w:sz="4" w:space="0" w:color="auto"/>
              <w:left w:val="single" w:sz="4" w:space="0" w:color="auto"/>
              <w:bottom w:val="single" w:sz="4" w:space="0" w:color="auto"/>
              <w:right w:val="single" w:sz="4" w:space="0" w:color="auto"/>
            </w:tcBorders>
          </w:tcPr>
          <w:p w:rsidR="00087E8E" w:rsidRPr="00D34BC8" w:rsidRDefault="00087E8E" w:rsidP="000C4B90">
            <w:pPr>
              <w:ind w:right="-3"/>
              <w:jc w:val="both"/>
              <w:rPr>
                <w:b/>
                <w:sz w:val="26"/>
                <w:szCs w:val="26"/>
                <w:lang w:val="vi-VN"/>
              </w:rPr>
            </w:pPr>
            <w:r w:rsidRPr="00D34BC8">
              <w:rPr>
                <w:b/>
                <w:sz w:val="26"/>
                <w:szCs w:val="26"/>
                <w:lang w:val="vi-VN"/>
              </w:rPr>
              <w:t>Xác định chu kỳ sản xuất chế tạo đợt sản phẩm 20 chi tiết theo các phương thức tổ chức sản xuất (tuần tự, song song, hỗn hợp). Quy trình chế biến gồm 5 bước công việc như sau:</w:t>
            </w:r>
          </w:p>
          <w:tbl>
            <w:tblPr>
              <w:tblStyle w:val="TableGrid"/>
              <w:tblW w:w="0" w:type="auto"/>
              <w:jc w:val="center"/>
              <w:tblInd w:w="900" w:type="dxa"/>
              <w:tblLook w:val="04A0" w:firstRow="1" w:lastRow="0" w:firstColumn="1" w:lastColumn="0" w:noHBand="0" w:noVBand="1"/>
            </w:tblPr>
            <w:tblGrid>
              <w:gridCol w:w="1885"/>
              <w:gridCol w:w="473"/>
              <w:gridCol w:w="387"/>
              <w:gridCol w:w="401"/>
              <w:gridCol w:w="401"/>
              <w:gridCol w:w="387"/>
            </w:tblGrid>
            <w:tr w:rsidR="00087E8E" w:rsidRPr="00D34BC8" w:rsidTr="0007534A">
              <w:trPr>
                <w:jc w:val="center"/>
              </w:trPr>
              <w:tc>
                <w:tcPr>
                  <w:tcW w:w="0" w:type="auto"/>
                  <w:vAlign w:val="center"/>
                </w:tcPr>
                <w:p w:rsidR="00087E8E" w:rsidRPr="00D34BC8" w:rsidRDefault="00087E8E" w:rsidP="000C4B90">
                  <w:pPr>
                    <w:ind w:right="-3"/>
                    <w:jc w:val="center"/>
                    <w:rPr>
                      <w:b/>
                      <w:sz w:val="26"/>
                      <w:szCs w:val="26"/>
                      <w:lang w:val="vi-VN"/>
                    </w:rPr>
                  </w:pPr>
                  <w:r w:rsidRPr="00D34BC8">
                    <w:rPr>
                      <w:b/>
                      <w:sz w:val="26"/>
                      <w:szCs w:val="26"/>
                      <w:lang w:val="vi-VN"/>
                    </w:rPr>
                    <w:t>Bước công việc</w:t>
                  </w:r>
                </w:p>
              </w:tc>
              <w:tc>
                <w:tcPr>
                  <w:tcW w:w="0" w:type="auto"/>
                  <w:vAlign w:val="center"/>
                </w:tcPr>
                <w:p w:rsidR="00087E8E" w:rsidRPr="00D34BC8" w:rsidRDefault="00087E8E" w:rsidP="000C4B90">
                  <w:pPr>
                    <w:ind w:right="-3"/>
                    <w:jc w:val="center"/>
                    <w:rPr>
                      <w:b/>
                      <w:sz w:val="26"/>
                      <w:szCs w:val="26"/>
                      <w:lang w:val="vi-VN"/>
                    </w:rPr>
                  </w:pPr>
                  <w:r w:rsidRPr="00D34BC8">
                    <w:rPr>
                      <w:b/>
                      <w:sz w:val="26"/>
                      <w:szCs w:val="26"/>
                      <w:lang w:val="vi-VN"/>
                    </w:rPr>
                    <w:t>A</w:t>
                  </w:r>
                </w:p>
              </w:tc>
              <w:tc>
                <w:tcPr>
                  <w:tcW w:w="0" w:type="auto"/>
                  <w:vAlign w:val="center"/>
                </w:tcPr>
                <w:p w:rsidR="00087E8E" w:rsidRPr="00D34BC8" w:rsidRDefault="00087E8E" w:rsidP="000C4B90">
                  <w:pPr>
                    <w:ind w:right="-3"/>
                    <w:jc w:val="center"/>
                    <w:rPr>
                      <w:b/>
                      <w:sz w:val="26"/>
                      <w:szCs w:val="26"/>
                      <w:lang w:val="vi-VN"/>
                    </w:rPr>
                  </w:pPr>
                  <w:r w:rsidRPr="00D34BC8">
                    <w:rPr>
                      <w:b/>
                      <w:sz w:val="26"/>
                      <w:szCs w:val="26"/>
                      <w:lang w:val="vi-VN"/>
                    </w:rPr>
                    <w:t>B</w:t>
                  </w:r>
                </w:p>
              </w:tc>
              <w:tc>
                <w:tcPr>
                  <w:tcW w:w="0" w:type="auto"/>
                  <w:vAlign w:val="center"/>
                </w:tcPr>
                <w:p w:rsidR="00087E8E" w:rsidRPr="00D34BC8" w:rsidRDefault="00087E8E" w:rsidP="000C4B90">
                  <w:pPr>
                    <w:ind w:right="-3"/>
                    <w:jc w:val="center"/>
                    <w:rPr>
                      <w:b/>
                      <w:sz w:val="26"/>
                      <w:szCs w:val="26"/>
                      <w:lang w:val="vi-VN"/>
                    </w:rPr>
                  </w:pPr>
                  <w:r w:rsidRPr="00D34BC8">
                    <w:rPr>
                      <w:b/>
                      <w:sz w:val="26"/>
                      <w:szCs w:val="26"/>
                      <w:lang w:val="vi-VN"/>
                    </w:rPr>
                    <w:t>C</w:t>
                  </w:r>
                </w:p>
              </w:tc>
              <w:tc>
                <w:tcPr>
                  <w:tcW w:w="0" w:type="auto"/>
                  <w:vAlign w:val="center"/>
                </w:tcPr>
                <w:p w:rsidR="00087E8E" w:rsidRPr="00D34BC8" w:rsidRDefault="00087E8E" w:rsidP="000C4B90">
                  <w:pPr>
                    <w:ind w:right="-3"/>
                    <w:jc w:val="center"/>
                    <w:rPr>
                      <w:b/>
                      <w:sz w:val="26"/>
                      <w:szCs w:val="26"/>
                      <w:lang w:val="vi-VN"/>
                    </w:rPr>
                  </w:pPr>
                  <w:r w:rsidRPr="00D34BC8">
                    <w:rPr>
                      <w:b/>
                      <w:sz w:val="26"/>
                      <w:szCs w:val="26"/>
                      <w:lang w:val="vi-VN"/>
                    </w:rPr>
                    <w:t>D</w:t>
                  </w:r>
                </w:p>
              </w:tc>
              <w:tc>
                <w:tcPr>
                  <w:tcW w:w="0" w:type="auto"/>
                  <w:vAlign w:val="center"/>
                </w:tcPr>
                <w:p w:rsidR="00087E8E" w:rsidRPr="00D34BC8" w:rsidRDefault="00087E8E" w:rsidP="000C4B90">
                  <w:pPr>
                    <w:ind w:right="-3"/>
                    <w:jc w:val="center"/>
                    <w:rPr>
                      <w:b/>
                      <w:sz w:val="26"/>
                      <w:szCs w:val="26"/>
                      <w:lang w:val="vi-VN"/>
                    </w:rPr>
                  </w:pPr>
                  <w:r w:rsidRPr="00D34BC8">
                    <w:rPr>
                      <w:b/>
                      <w:sz w:val="26"/>
                      <w:szCs w:val="26"/>
                      <w:lang w:val="vi-VN"/>
                    </w:rPr>
                    <w:t>E</w:t>
                  </w:r>
                </w:p>
              </w:tc>
            </w:tr>
            <w:tr w:rsidR="00087E8E" w:rsidRPr="00D34BC8" w:rsidTr="0007534A">
              <w:trPr>
                <w:jc w:val="center"/>
              </w:trPr>
              <w:tc>
                <w:tcPr>
                  <w:tcW w:w="0" w:type="auto"/>
                  <w:vAlign w:val="center"/>
                </w:tcPr>
                <w:p w:rsidR="00087E8E" w:rsidRPr="00D34BC8" w:rsidRDefault="00087E8E" w:rsidP="000C4B90">
                  <w:pPr>
                    <w:ind w:right="-3"/>
                    <w:jc w:val="center"/>
                    <w:rPr>
                      <w:b/>
                      <w:sz w:val="26"/>
                      <w:szCs w:val="26"/>
                      <w:lang w:val="vi-VN"/>
                    </w:rPr>
                  </w:pPr>
                  <w:r w:rsidRPr="00D34BC8">
                    <w:rPr>
                      <w:b/>
                      <w:sz w:val="26"/>
                      <w:szCs w:val="26"/>
                      <w:lang w:val="vi-VN"/>
                    </w:rPr>
                    <w:t>Thời gian</w:t>
                  </w:r>
                </w:p>
              </w:tc>
              <w:tc>
                <w:tcPr>
                  <w:tcW w:w="0" w:type="auto"/>
                  <w:vAlign w:val="center"/>
                </w:tcPr>
                <w:p w:rsidR="00087E8E" w:rsidRPr="00D34BC8" w:rsidRDefault="00087E8E" w:rsidP="000C4B90">
                  <w:pPr>
                    <w:autoSpaceDE w:val="0"/>
                    <w:autoSpaceDN w:val="0"/>
                    <w:adjustRightInd w:val="0"/>
                    <w:ind w:right="-3"/>
                    <w:jc w:val="center"/>
                    <w:rPr>
                      <w:b/>
                      <w:color w:val="000000"/>
                      <w:sz w:val="26"/>
                      <w:szCs w:val="26"/>
                    </w:rPr>
                  </w:pPr>
                  <w:r w:rsidRPr="00D34BC8">
                    <w:rPr>
                      <w:b/>
                      <w:color w:val="000000"/>
                      <w:sz w:val="26"/>
                      <w:szCs w:val="26"/>
                    </w:rPr>
                    <w:t>10</w:t>
                  </w:r>
                </w:p>
              </w:tc>
              <w:tc>
                <w:tcPr>
                  <w:tcW w:w="0" w:type="auto"/>
                  <w:vAlign w:val="center"/>
                </w:tcPr>
                <w:p w:rsidR="00087E8E" w:rsidRPr="00D34BC8" w:rsidRDefault="00087E8E" w:rsidP="000C4B90">
                  <w:pPr>
                    <w:autoSpaceDE w:val="0"/>
                    <w:autoSpaceDN w:val="0"/>
                    <w:adjustRightInd w:val="0"/>
                    <w:ind w:right="-3"/>
                    <w:jc w:val="center"/>
                    <w:rPr>
                      <w:b/>
                      <w:color w:val="000000"/>
                      <w:sz w:val="26"/>
                      <w:szCs w:val="26"/>
                    </w:rPr>
                  </w:pPr>
                  <w:r w:rsidRPr="00D34BC8">
                    <w:rPr>
                      <w:b/>
                      <w:color w:val="000000"/>
                      <w:sz w:val="26"/>
                      <w:szCs w:val="26"/>
                    </w:rPr>
                    <w:t>5</w:t>
                  </w:r>
                </w:p>
              </w:tc>
              <w:tc>
                <w:tcPr>
                  <w:tcW w:w="0" w:type="auto"/>
                  <w:vAlign w:val="center"/>
                </w:tcPr>
                <w:p w:rsidR="00087E8E" w:rsidRPr="00D34BC8" w:rsidRDefault="00087E8E" w:rsidP="000C4B90">
                  <w:pPr>
                    <w:autoSpaceDE w:val="0"/>
                    <w:autoSpaceDN w:val="0"/>
                    <w:adjustRightInd w:val="0"/>
                    <w:ind w:right="-3"/>
                    <w:jc w:val="center"/>
                    <w:rPr>
                      <w:b/>
                      <w:color w:val="000000"/>
                      <w:sz w:val="26"/>
                      <w:szCs w:val="26"/>
                    </w:rPr>
                  </w:pPr>
                  <w:r w:rsidRPr="00D34BC8">
                    <w:rPr>
                      <w:b/>
                      <w:color w:val="000000"/>
                      <w:sz w:val="26"/>
                      <w:szCs w:val="26"/>
                    </w:rPr>
                    <w:t>6</w:t>
                  </w:r>
                </w:p>
              </w:tc>
              <w:tc>
                <w:tcPr>
                  <w:tcW w:w="0" w:type="auto"/>
                  <w:vAlign w:val="center"/>
                </w:tcPr>
                <w:p w:rsidR="00087E8E" w:rsidRPr="00D34BC8" w:rsidRDefault="00087E8E" w:rsidP="000C4B90">
                  <w:pPr>
                    <w:autoSpaceDE w:val="0"/>
                    <w:autoSpaceDN w:val="0"/>
                    <w:adjustRightInd w:val="0"/>
                    <w:ind w:right="-3"/>
                    <w:jc w:val="center"/>
                    <w:rPr>
                      <w:b/>
                      <w:color w:val="000000"/>
                      <w:sz w:val="26"/>
                      <w:szCs w:val="26"/>
                    </w:rPr>
                  </w:pPr>
                  <w:r w:rsidRPr="00D34BC8">
                    <w:rPr>
                      <w:b/>
                      <w:color w:val="000000"/>
                      <w:sz w:val="26"/>
                      <w:szCs w:val="26"/>
                    </w:rPr>
                    <w:t>3</w:t>
                  </w:r>
                </w:p>
              </w:tc>
              <w:tc>
                <w:tcPr>
                  <w:tcW w:w="0" w:type="auto"/>
                  <w:vAlign w:val="center"/>
                </w:tcPr>
                <w:p w:rsidR="00087E8E" w:rsidRPr="00D34BC8" w:rsidRDefault="00087E8E" w:rsidP="000C4B90">
                  <w:pPr>
                    <w:autoSpaceDE w:val="0"/>
                    <w:autoSpaceDN w:val="0"/>
                    <w:adjustRightInd w:val="0"/>
                    <w:ind w:right="-3"/>
                    <w:jc w:val="center"/>
                    <w:rPr>
                      <w:b/>
                      <w:color w:val="000000"/>
                      <w:sz w:val="26"/>
                      <w:szCs w:val="26"/>
                    </w:rPr>
                  </w:pPr>
                  <w:r w:rsidRPr="00D34BC8">
                    <w:rPr>
                      <w:b/>
                      <w:color w:val="000000"/>
                      <w:sz w:val="26"/>
                      <w:szCs w:val="26"/>
                    </w:rPr>
                    <w:t>9</w:t>
                  </w:r>
                </w:p>
              </w:tc>
            </w:tr>
          </w:tbl>
          <w:p w:rsidR="00087E8E" w:rsidRPr="00D34BC8" w:rsidRDefault="00087E8E" w:rsidP="000C4B90">
            <w:pPr>
              <w:widowControl w:val="0"/>
              <w:jc w:val="both"/>
              <w:rPr>
                <w:b/>
                <w:i/>
              </w:rPr>
            </w:pPr>
          </w:p>
        </w:tc>
        <w:tc>
          <w:tcPr>
            <w:tcW w:w="0" w:type="auto"/>
            <w:tcBorders>
              <w:top w:val="single" w:sz="4" w:space="0" w:color="auto"/>
              <w:left w:val="single" w:sz="4" w:space="0" w:color="auto"/>
              <w:bottom w:val="single" w:sz="4" w:space="0" w:color="auto"/>
              <w:right w:val="single" w:sz="4" w:space="0" w:color="auto"/>
            </w:tcBorders>
          </w:tcPr>
          <w:p w:rsidR="00087E8E" w:rsidRPr="00D34BC8" w:rsidRDefault="00C36C3C" w:rsidP="00C36C3C">
            <w:pPr>
              <w:widowControl w:val="0"/>
              <w:jc w:val="both"/>
              <w:rPr>
                <w:b/>
              </w:rPr>
            </w:pPr>
            <w:r>
              <w:rPr>
                <w:b/>
              </w:rPr>
              <w:t>4,0</w:t>
            </w:r>
          </w:p>
        </w:tc>
      </w:tr>
      <w:tr w:rsidR="00087E8E" w:rsidRPr="00300978" w:rsidTr="00A565B6">
        <w:trPr>
          <w:trHeight w:val="20"/>
        </w:trPr>
        <w:tc>
          <w:tcPr>
            <w:tcW w:w="0" w:type="auto"/>
            <w:tcBorders>
              <w:top w:val="single" w:sz="4" w:space="0" w:color="auto"/>
              <w:left w:val="single" w:sz="4" w:space="0" w:color="auto"/>
              <w:bottom w:val="nil"/>
              <w:right w:val="single" w:sz="4" w:space="0" w:color="auto"/>
            </w:tcBorders>
          </w:tcPr>
          <w:p w:rsidR="00087E8E" w:rsidRPr="00300978" w:rsidRDefault="00087E8E" w:rsidP="000C4B90">
            <w:pPr>
              <w:widowControl w:val="0"/>
              <w:jc w:val="both"/>
            </w:pPr>
          </w:p>
        </w:tc>
        <w:tc>
          <w:tcPr>
            <w:tcW w:w="0" w:type="auto"/>
            <w:tcBorders>
              <w:top w:val="single" w:sz="4" w:space="0" w:color="auto"/>
              <w:left w:val="single" w:sz="4" w:space="0" w:color="auto"/>
              <w:bottom w:val="nil"/>
              <w:right w:val="single" w:sz="4" w:space="0" w:color="auto"/>
            </w:tcBorders>
          </w:tcPr>
          <w:p w:rsidR="00087E8E" w:rsidRPr="00300978" w:rsidRDefault="00087E8E" w:rsidP="000C4B90">
            <w:pPr>
              <w:widowControl w:val="0"/>
              <w:jc w:val="right"/>
            </w:pPr>
          </w:p>
        </w:tc>
        <w:tc>
          <w:tcPr>
            <w:tcW w:w="0" w:type="auto"/>
            <w:tcBorders>
              <w:top w:val="single" w:sz="4" w:space="0" w:color="auto"/>
              <w:left w:val="single" w:sz="4" w:space="0" w:color="auto"/>
              <w:bottom w:val="nil"/>
              <w:right w:val="single" w:sz="4" w:space="0" w:color="auto"/>
            </w:tcBorders>
          </w:tcPr>
          <w:p w:rsidR="00087E8E" w:rsidRPr="00300978" w:rsidRDefault="00087E8E" w:rsidP="000C4B90">
            <w:pPr>
              <w:widowControl w:val="0"/>
              <w:jc w:val="both"/>
            </w:pPr>
            <w:r>
              <w:t>n = 20 sản phẩm</w:t>
            </w:r>
          </w:p>
        </w:tc>
        <w:tc>
          <w:tcPr>
            <w:tcW w:w="0" w:type="auto"/>
            <w:tcBorders>
              <w:top w:val="single" w:sz="4" w:space="0" w:color="auto"/>
              <w:left w:val="single" w:sz="4" w:space="0" w:color="auto"/>
              <w:bottom w:val="nil"/>
              <w:right w:val="single" w:sz="4" w:space="0" w:color="auto"/>
            </w:tcBorders>
          </w:tcPr>
          <w:p w:rsidR="00087E8E" w:rsidRPr="00300978" w:rsidRDefault="00087E8E" w:rsidP="000C4B90">
            <w:pPr>
              <w:widowControl w:val="0"/>
              <w:jc w:val="both"/>
            </w:pPr>
            <w:r>
              <w:t>0.25</w:t>
            </w:r>
          </w:p>
        </w:tc>
      </w:tr>
      <w:tr w:rsidR="00087E8E" w:rsidRPr="00300978" w:rsidTr="00A565B6">
        <w:trPr>
          <w:trHeight w:val="20"/>
        </w:trPr>
        <w:tc>
          <w:tcPr>
            <w:tcW w:w="0" w:type="auto"/>
            <w:tcBorders>
              <w:top w:val="nil"/>
              <w:left w:val="single" w:sz="4" w:space="0" w:color="auto"/>
              <w:bottom w:val="nil"/>
              <w:right w:val="single" w:sz="4" w:space="0" w:color="auto"/>
            </w:tcBorders>
          </w:tcPr>
          <w:p w:rsidR="00087E8E" w:rsidRPr="00300978" w:rsidRDefault="00087E8E" w:rsidP="000C4B90">
            <w:pPr>
              <w:widowControl w:val="0"/>
              <w:jc w:val="both"/>
            </w:pPr>
          </w:p>
        </w:tc>
        <w:tc>
          <w:tcPr>
            <w:tcW w:w="0" w:type="auto"/>
            <w:tcBorders>
              <w:top w:val="nil"/>
              <w:left w:val="single" w:sz="4" w:space="0" w:color="auto"/>
              <w:bottom w:val="nil"/>
              <w:right w:val="single" w:sz="4" w:space="0" w:color="auto"/>
            </w:tcBorders>
          </w:tcPr>
          <w:p w:rsidR="00087E8E" w:rsidRPr="00300978" w:rsidRDefault="00087E8E" w:rsidP="000C4B90">
            <w:pPr>
              <w:widowControl w:val="0"/>
              <w:jc w:val="right"/>
            </w:pPr>
          </w:p>
        </w:tc>
        <w:tc>
          <w:tcPr>
            <w:tcW w:w="0" w:type="auto"/>
            <w:tcBorders>
              <w:top w:val="nil"/>
              <w:left w:val="single" w:sz="4" w:space="0" w:color="auto"/>
              <w:bottom w:val="nil"/>
              <w:right w:val="single" w:sz="4" w:space="0" w:color="auto"/>
            </w:tcBorders>
          </w:tcPr>
          <w:p w:rsidR="00087E8E" w:rsidRPr="00EB0F51" w:rsidRDefault="00087E8E" w:rsidP="000C4B90">
            <w:pPr>
              <w:widowControl w:val="0"/>
              <w:jc w:val="both"/>
            </w:pPr>
            <w:r>
              <w:t>∑t</w:t>
            </w:r>
            <w:r>
              <w:rPr>
                <w:vertAlign w:val="subscript"/>
              </w:rPr>
              <w:t>i</w:t>
            </w:r>
            <w:r>
              <w:t xml:space="preserve"> = 10’ + 5’ + 6’ + 3’ + 9’ = 33’</w:t>
            </w:r>
          </w:p>
        </w:tc>
        <w:tc>
          <w:tcPr>
            <w:tcW w:w="0" w:type="auto"/>
            <w:tcBorders>
              <w:top w:val="nil"/>
              <w:left w:val="single" w:sz="4" w:space="0" w:color="auto"/>
              <w:bottom w:val="nil"/>
              <w:right w:val="single" w:sz="4" w:space="0" w:color="auto"/>
            </w:tcBorders>
          </w:tcPr>
          <w:p w:rsidR="00087E8E" w:rsidRPr="00300978" w:rsidRDefault="00087E8E" w:rsidP="000C4B90">
            <w:pPr>
              <w:widowControl w:val="0"/>
              <w:jc w:val="both"/>
            </w:pPr>
            <w:r>
              <w:t>0.50</w:t>
            </w:r>
          </w:p>
        </w:tc>
      </w:tr>
      <w:tr w:rsidR="00087E8E" w:rsidRPr="00300978" w:rsidTr="00A565B6">
        <w:trPr>
          <w:trHeight w:val="20"/>
        </w:trPr>
        <w:tc>
          <w:tcPr>
            <w:tcW w:w="0" w:type="auto"/>
            <w:tcBorders>
              <w:top w:val="nil"/>
              <w:left w:val="single" w:sz="4" w:space="0" w:color="auto"/>
              <w:bottom w:val="nil"/>
              <w:right w:val="single" w:sz="4" w:space="0" w:color="auto"/>
            </w:tcBorders>
          </w:tcPr>
          <w:p w:rsidR="00087E8E" w:rsidRPr="00300978" w:rsidRDefault="00087E8E" w:rsidP="000C4B90">
            <w:pPr>
              <w:widowControl w:val="0"/>
              <w:jc w:val="both"/>
            </w:pPr>
          </w:p>
        </w:tc>
        <w:tc>
          <w:tcPr>
            <w:tcW w:w="0" w:type="auto"/>
            <w:tcBorders>
              <w:top w:val="nil"/>
              <w:left w:val="single" w:sz="4" w:space="0" w:color="auto"/>
              <w:bottom w:val="nil"/>
              <w:right w:val="single" w:sz="4" w:space="0" w:color="auto"/>
            </w:tcBorders>
          </w:tcPr>
          <w:p w:rsidR="00087E8E" w:rsidRPr="00300978" w:rsidRDefault="00087E8E" w:rsidP="000C4B90">
            <w:pPr>
              <w:widowControl w:val="0"/>
              <w:jc w:val="right"/>
            </w:pPr>
          </w:p>
        </w:tc>
        <w:tc>
          <w:tcPr>
            <w:tcW w:w="0" w:type="auto"/>
            <w:tcBorders>
              <w:top w:val="nil"/>
              <w:left w:val="single" w:sz="4" w:space="0" w:color="auto"/>
              <w:bottom w:val="nil"/>
              <w:right w:val="single" w:sz="4" w:space="0" w:color="auto"/>
            </w:tcBorders>
          </w:tcPr>
          <w:p w:rsidR="00087E8E" w:rsidRPr="00F60B3F" w:rsidRDefault="00087E8E" w:rsidP="000C4B90">
            <w:pPr>
              <w:widowControl w:val="0"/>
              <w:jc w:val="both"/>
            </w:pPr>
            <w:r>
              <w:t>t</w:t>
            </w:r>
            <w:r>
              <w:rPr>
                <w:vertAlign w:val="subscript"/>
              </w:rPr>
              <w:t>max</w:t>
            </w:r>
            <w:r>
              <w:t xml:space="preserve"> = 10’</w:t>
            </w:r>
          </w:p>
        </w:tc>
        <w:tc>
          <w:tcPr>
            <w:tcW w:w="0" w:type="auto"/>
            <w:tcBorders>
              <w:top w:val="nil"/>
              <w:left w:val="single" w:sz="4" w:space="0" w:color="auto"/>
              <w:bottom w:val="nil"/>
              <w:right w:val="single" w:sz="4" w:space="0" w:color="auto"/>
            </w:tcBorders>
          </w:tcPr>
          <w:p w:rsidR="00087E8E" w:rsidRPr="00300978" w:rsidRDefault="00087E8E" w:rsidP="000C4B90">
            <w:pPr>
              <w:widowControl w:val="0"/>
              <w:jc w:val="both"/>
            </w:pPr>
            <w:r>
              <w:t>0.25</w:t>
            </w:r>
          </w:p>
        </w:tc>
      </w:tr>
      <w:tr w:rsidR="00087E8E" w:rsidRPr="00300978" w:rsidTr="00A565B6">
        <w:trPr>
          <w:trHeight w:val="20"/>
        </w:trPr>
        <w:tc>
          <w:tcPr>
            <w:tcW w:w="0" w:type="auto"/>
            <w:tcBorders>
              <w:top w:val="nil"/>
              <w:left w:val="single" w:sz="4" w:space="0" w:color="auto"/>
              <w:bottom w:val="nil"/>
              <w:right w:val="single" w:sz="4" w:space="0" w:color="auto"/>
            </w:tcBorders>
          </w:tcPr>
          <w:p w:rsidR="00087E8E" w:rsidRPr="00300978" w:rsidRDefault="00087E8E" w:rsidP="000C4B90">
            <w:pPr>
              <w:widowControl w:val="0"/>
              <w:jc w:val="both"/>
            </w:pPr>
          </w:p>
        </w:tc>
        <w:tc>
          <w:tcPr>
            <w:tcW w:w="0" w:type="auto"/>
            <w:tcBorders>
              <w:top w:val="nil"/>
              <w:left w:val="single" w:sz="4" w:space="0" w:color="auto"/>
              <w:bottom w:val="nil"/>
              <w:right w:val="single" w:sz="4" w:space="0" w:color="auto"/>
            </w:tcBorders>
          </w:tcPr>
          <w:p w:rsidR="00087E8E" w:rsidRPr="00300978" w:rsidRDefault="00087E8E" w:rsidP="000C4B90">
            <w:pPr>
              <w:widowControl w:val="0"/>
              <w:jc w:val="right"/>
            </w:pPr>
          </w:p>
        </w:tc>
        <w:tc>
          <w:tcPr>
            <w:tcW w:w="0" w:type="auto"/>
            <w:tcBorders>
              <w:top w:val="nil"/>
              <w:left w:val="single" w:sz="4" w:space="0" w:color="auto"/>
              <w:bottom w:val="nil"/>
              <w:right w:val="single" w:sz="4" w:space="0" w:color="auto"/>
            </w:tcBorders>
          </w:tcPr>
          <w:p w:rsidR="00087E8E" w:rsidRPr="00EB0F51" w:rsidRDefault="00087E8E" w:rsidP="00C76877">
            <w:pPr>
              <w:widowControl w:val="0"/>
              <w:jc w:val="both"/>
            </w:pPr>
            <w:r>
              <w:t>∑t</w:t>
            </w:r>
            <w:r>
              <w:rPr>
                <w:vertAlign w:val="subscript"/>
              </w:rPr>
              <w:t>dài</w:t>
            </w:r>
            <w:r>
              <w:t xml:space="preserve"> = 10’ + 6’ + 9’ = </w:t>
            </w:r>
            <w:r>
              <w:t>25</w:t>
            </w:r>
            <w:r>
              <w:t>’</w:t>
            </w:r>
          </w:p>
        </w:tc>
        <w:tc>
          <w:tcPr>
            <w:tcW w:w="0" w:type="auto"/>
            <w:tcBorders>
              <w:top w:val="nil"/>
              <w:left w:val="single" w:sz="4" w:space="0" w:color="auto"/>
              <w:bottom w:val="nil"/>
              <w:right w:val="single" w:sz="4" w:space="0" w:color="auto"/>
            </w:tcBorders>
          </w:tcPr>
          <w:p w:rsidR="00087E8E" w:rsidRPr="00300978" w:rsidRDefault="00087E8E" w:rsidP="00882A9A">
            <w:pPr>
              <w:widowControl w:val="0"/>
              <w:jc w:val="both"/>
            </w:pPr>
            <w:r>
              <w:t>0.25</w:t>
            </w:r>
          </w:p>
        </w:tc>
      </w:tr>
      <w:tr w:rsidR="00087E8E" w:rsidRPr="00300978" w:rsidTr="00A565B6">
        <w:trPr>
          <w:trHeight w:val="20"/>
        </w:trPr>
        <w:tc>
          <w:tcPr>
            <w:tcW w:w="0" w:type="auto"/>
            <w:tcBorders>
              <w:top w:val="nil"/>
              <w:left w:val="single" w:sz="4" w:space="0" w:color="auto"/>
              <w:bottom w:val="nil"/>
              <w:right w:val="single" w:sz="4" w:space="0" w:color="auto"/>
            </w:tcBorders>
          </w:tcPr>
          <w:p w:rsidR="00087E8E" w:rsidRPr="00300978" w:rsidRDefault="00087E8E" w:rsidP="000C4B90">
            <w:pPr>
              <w:widowControl w:val="0"/>
              <w:jc w:val="both"/>
            </w:pPr>
          </w:p>
        </w:tc>
        <w:tc>
          <w:tcPr>
            <w:tcW w:w="0" w:type="auto"/>
            <w:tcBorders>
              <w:top w:val="nil"/>
              <w:left w:val="single" w:sz="4" w:space="0" w:color="auto"/>
              <w:bottom w:val="nil"/>
              <w:right w:val="single" w:sz="4" w:space="0" w:color="auto"/>
            </w:tcBorders>
          </w:tcPr>
          <w:p w:rsidR="00087E8E" w:rsidRPr="00300978" w:rsidRDefault="00087E8E" w:rsidP="000C4B90">
            <w:pPr>
              <w:widowControl w:val="0"/>
              <w:jc w:val="right"/>
            </w:pPr>
          </w:p>
        </w:tc>
        <w:tc>
          <w:tcPr>
            <w:tcW w:w="0" w:type="auto"/>
            <w:tcBorders>
              <w:top w:val="nil"/>
              <w:left w:val="single" w:sz="4" w:space="0" w:color="auto"/>
              <w:bottom w:val="nil"/>
              <w:right w:val="single" w:sz="4" w:space="0" w:color="auto"/>
            </w:tcBorders>
          </w:tcPr>
          <w:p w:rsidR="00087E8E" w:rsidRPr="00300978" w:rsidRDefault="00087E8E" w:rsidP="00F60B3F">
            <w:pPr>
              <w:widowControl w:val="0"/>
              <w:jc w:val="both"/>
            </w:pPr>
            <w:r>
              <w:t>∑t</w:t>
            </w:r>
            <w:r>
              <w:rPr>
                <w:vertAlign w:val="subscript"/>
              </w:rPr>
              <w:t>ngắn</w:t>
            </w:r>
            <w:r>
              <w:t xml:space="preserve"> = </w:t>
            </w:r>
            <w:r>
              <w:t>5</w:t>
            </w:r>
            <w:r>
              <w:t xml:space="preserve">’ + </w:t>
            </w:r>
            <w:r>
              <w:t>3</w:t>
            </w:r>
            <w:r>
              <w:t xml:space="preserve">’ = </w:t>
            </w:r>
            <w:r>
              <w:t>8</w:t>
            </w:r>
            <w:r>
              <w:t>’</w:t>
            </w:r>
          </w:p>
        </w:tc>
        <w:tc>
          <w:tcPr>
            <w:tcW w:w="0" w:type="auto"/>
            <w:tcBorders>
              <w:top w:val="nil"/>
              <w:left w:val="single" w:sz="4" w:space="0" w:color="auto"/>
              <w:bottom w:val="nil"/>
              <w:right w:val="single" w:sz="4" w:space="0" w:color="auto"/>
            </w:tcBorders>
          </w:tcPr>
          <w:p w:rsidR="00087E8E" w:rsidRPr="00300978" w:rsidRDefault="00087E8E" w:rsidP="000C4B90">
            <w:pPr>
              <w:widowControl w:val="0"/>
              <w:jc w:val="both"/>
            </w:pPr>
            <w:r>
              <w:t>0.25</w:t>
            </w:r>
          </w:p>
        </w:tc>
      </w:tr>
      <w:tr w:rsidR="00087E8E" w:rsidRPr="00300978" w:rsidTr="00A565B6">
        <w:trPr>
          <w:trHeight w:val="20"/>
        </w:trPr>
        <w:tc>
          <w:tcPr>
            <w:tcW w:w="0" w:type="auto"/>
            <w:tcBorders>
              <w:top w:val="nil"/>
              <w:left w:val="single" w:sz="4" w:space="0" w:color="auto"/>
              <w:bottom w:val="nil"/>
              <w:right w:val="single" w:sz="4" w:space="0" w:color="auto"/>
            </w:tcBorders>
          </w:tcPr>
          <w:p w:rsidR="00087E8E" w:rsidRPr="00300978" w:rsidRDefault="00087E8E" w:rsidP="000C4B90">
            <w:pPr>
              <w:widowControl w:val="0"/>
              <w:jc w:val="both"/>
            </w:pPr>
          </w:p>
        </w:tc>
        <w:tc>
          <w:tcPr>
            <w:tcW w:w="0" w:type="auto"/>
            <w:tcBorders>
              <w:top w:val="nil"/>
              <w:left w:val="single" w:sz="4" w:space="0" w:color="auto"/>
              <w:bottom w:val="nil"/>
              <w:right w:val="single" w:sz="4" w:space="0" w:color="auto"/>
            </w:tcBorders>
          </w:tcPr>
          <w:p w:rsidR="00087E8E" w:rsidRPr="00300978" w:rsidRDefault="00087E8E" w:rsidP="000C4B90">
            <w:pPr>
              <w:widowControl w:val="0"/>
              <w:jc w:val="right"/>
            </w:pPr>
          </w:p>
        </w:tc>
        <w:tc>
          <w:tcPr>
            <w:tcW w:w="0" w:type="auto"/>
            <w:tcBorders>
              <w:top w:val="nil"/>
              <w:left w:val="single" w:sz="4" w:space="0" w:color="auto"/>
              <w:bottom w:val="nil"/>
              <w:right w:val="single" w:sz="4" w:space="0" w:color="auto"/>
            </w:tcBorders>
          </w:tcPr>
          <w:p w:rsidR="00087E8E" w:rsidRDefault="00087E8E" w:rsidP="000C4B90">
            <w:pPr>
              <w:widowControl w:val="0"/>
              <w:jc w:val="both"/>
            </w:pPr>
            <w:r>
              <w:t>Chu kỳ sản xuất theo phương thức tuần tự:</w:t>
            </w:r>
            <w:r w:rsidR="003370FC">
              <w:t xml:space="preserve"> </w:t>
            </w:r>
            <w:r>
              <w:t>T</w:t>
            </w:r>
            <w:r>
              <w:rPr>
                <w:vertAlign w:val="subscript"/>
              </w:rPr>
              <w:t>CKTT</w:t>
            </w:r>
            <w:r>
              <w:t xml:space="preserve"> = n. </w:t>
            </w:r>
            <w:r>
              <w:t>∑t</w:t>
            </w:r>
            <w:r>
              <w:rPr>
                <w:vertAlign w:val="subscript"/>
              </w:rPr>
              <w:t>i</w:t>
            </w:r>
          </w:p>
          <w:p w:rsidR="00087E8E" w:rsidRPr="00782529" w:rsidRDefault="00087E8E" w:rsidP="000C4B90">
            <w:pPr>
              <w:widowControl w:val="0"/>
              <w:jc w:val="both"/>
            </w:pPr>
            <w:r>
              <w:t>T</w:t>
            </w:r>
            <w:r>
              <w:rPr>
                <w:vertAlign w:val="subscript"/>
              </w:rPr>
              <w:t>CKTT</w:t>
            </w:r>
            <w:r>
              <w:t xml:space="preserve"> = 20 x 33’ = 660’</w:t>
            </w:r>
          </w:p>
        </w:tc>
        <w:tc>
          <w:tcPr>
            <w:tcW w:w="0" w:type="auto"/>
            <w:tcBorders>
              <w:top w:val="nil"/>
              <w:left w:val="single" w:sz="4" w:space="0" w:color="auto"/>
              <w:bottom w:val="nil"/>
              <w:right w:val="single" w:sz="4" w:space="0" w:color="auto"/>
            </w:tcBorders>
          </w:tcPr>
          <w:p w:rsidR="00087E8E" w:rsidRDefault="00087E8E" w:rsidP="000C4B90">
            <w:pPr>
              <w:widowControl w:val="0"/>
              <w:jc w:val="both"/>
            </w:pPr>
            <w:r>
              <w:t>0.50</w:t>
            </w:r>
          </w:p>
          <w:p w:rsidR="00087E8E" w:rsidRPr="00300978" w:rsidRDefault="00087E8E" w:rsidP="000C4B90">
            <w:pPr>
              <w:widowControl w:val="0"/>
              <w:jc w:val="both"/>
            </w:pPr>
            <w:r>
              <w:t>0.25</w:t>
            </w:r>
          </w:p>
        </w:tc>
      </w:tr>
      <w:tr w:rsidR="00087E8E" w:rsidRPr="00782529" w:rsidTr="00A565B6">
        <w:trPr>
          <w:trHeight w:val="20"/>
        </w:trPr>
        <w:tc>
          <w:tcPr>
            <w:tcW w:w="0" w:type="auto"/>
            <w:tcBorders>
              <w:top w:val="nil"/>
              <w:left w:val="single" w:sz="4" w:space="0" w:color="auto"/>
              <w:bottom w:val="nil"/>
              <w:right w:val="single" w:sz="4" w:space="0" w:color="auto"/>
            </w:tcBorders>
          </w:tcPr>
          <w:p w:rsidR="00087E8E" w:rsidRPr="00300978" w:rsidRDefault="00087E8E" w:rsidP="000C4B90">
            <w:pPr>
              <w:widowControl w:val="0"/>
              <w:jc w:val="both"/>
            </w:pPr>
          </w:p>
        </w:tc>
        <w:tc>
          <w:tcPr>
            <w:tcW w:w="0" w:type="auto"/>
            <w:tcBorders>
              <w:top w:val="nil"/>
              <w:left w:val="single" w:sz="4" w:space="0" w:color="auto"/>
              <w:bottom w:val="nil"/>
              <w:right w:val="single" w:sz="4" w:space="0" w:color="auto"/>
            </w:tcBorders>
          </w:tcPr>
          <w:p w:rsidR="00087E8E" w:rsidRPr="00300978" w:rsidRDefault="00087E8E" w:rsidP="000C4B90">
            <w:pPr>
              <w:widowControl w:val="0"/>
              <w:jc w:val="right"/>
            </w:pPr>
          </w:p>
        </w:tc>
        <w:tc>
          <w:tcPr>
            <w:tcW w:w="0" w:type="auto"/>
            <w:tcBorders>
              <w:top w:val="nil"/>
              <w:left w:val="single" w:sz="4" w:space="0" w:color="auto"/>
              <w:bottom w:val="nil"/>
              <w:right w:val="single" w:sz="4" w:space="0" w:color="auto"/>
            </w:tcBorders>
          </w:tcPr>
          <w:p w:rsidR="00087E8E" w:rsidRPr="00782529" w:rsidRDefault="00087E8E" w:rsidP="00782529">
            <w:pPr>
              <w:widowControl w:val="0"/>
              <w:jc w:val="both"/>
              <w:rPr>
                <w:vertAlign w:val="subscript"/>
              </w:rPr>
            </w:pPr>
            <w:r>
              <w:t xml:space="preserve">Chu kỳ sản xuất theo phương thức </w:t>
            </w:r>
            <w:r>
              <w:t>song song</w:t>
            </w:r>
            <w:r>
              <w:t>:</w:t>
            </w:r>
            <w:r w:rsidR="003370FC">
              <w:t xml:space="preserve"> </w:t>
            </w:r>
            <w:r w:rsidRPr="00782529">
              <w:t>T</w:t>
            </w:r>
            <w:r w:rsidRPr="00782529">
              <w:rPr>
                <w:vertAlign w:val="subscript"/>
              </w:rPr>
              <w:t>CKTT</w:t>
            </w:r>
            <w:r w:rsidRPr="00782529">
              <w:t xml:space="preserve"> = ∑t</w:t>
            </w:r>
            <w:r w:rsidRPr="00782529">
              <w:rPr>
                <w:vertAlign w:val="subscript"/>
              </w:rPr>
              <w:t>i</w:t>
            </w:r>
            <w:r w:rsidRPr="00782529">
              <w:t xml:space="preserve"> + (n – 1). t</w:t>
            </w:r>
            <w:r w:rsidRPr="00782529">
              <w:rPr>
                <w:vertAlign w:val="subscript"/>
              </w:rPr>
              <w:t>max</w:t>
            </w:r>
          </w:p>
          <w:p w:rsidR="00087E8E" w:rsidRPr="00782529" w:rsidRDefault="00087E8E" w:rsidP="00782529">
            <w:pPr>
              <w:widowControl w:val="0"/>
              <w:jc w:val="both"/>
            </w:pPr>
            <w:r w:rsidRPr="00782529">
              <w:t>T</w:t>
            </w:r>
            <w:r w:rsidRPr="00782529">
              <w:rPr>
                <w:vertAlign w:val="subscript"/>
              </w:rPr>
              <w:t>CKTT</w:t>
            </w:r>
            <w:r w:rsidRPr="00782529">
              <w:t xml:space="preserve"> = 33’ </w:t>
            </w:r>
            <w:r w:rsidRPr="00782529">
              <w:t xml:space="preserve">+ (20 – 1) x 10 </w:t>
            </w:r>
            <w:r w:rsidRPr="00782529">
              <w:t xml:space="preserve">= </w:t>
            </w:r>
            <w:r>
              <w:t>223</w:t>
            </w:r>
            <w:r w:rsidRPr="00782529">
              <w:t>’</w:t>
            </w:r>
          </w:p>
        </w:tc>
        <w:tc>
          <w:tcPr>
            <w:tcW w:w="0" w:type="auto"/>
            <w:tcBorders>
              <w:top w:val="nil"/>
              <w:left w:val="single" w:sz="4" w:space="0" w:color="auto"/>
              <w:bottom w:val="nil"/>
              <w:right w:val="single" w:sz="4" w:space="0" w:color="auto"/>
            </w:tcBorders>
          </w:tcPr>
          <w:p w:rsidR="00087E8E" w:rsidRDefault="00087E8E" w:rsidP="000C4B90">
            <w:pPr>
              <w:widowControl w:val="0"/>
              <w:jc w:val="both"/>
            </w:pPr>
            <w:r>
              <w:t>0.50</w:t>
            </w:r>
          </w:p>
          <w:p w:rsidR="00087E8E" w:rsidRPr="00782529" w:rsidRDefault="00087E8E" w:rsidP="000C4B90">
            <w:pPr>
              <w:widowControl w:val="0"/>
              <w:jc w:val="both"/>
            </w:pPr>
            <w:r>
              <w:t>0.25</w:t>
            </w:r>
          </w:p>
        </w:tc>
      </w:tr>
      <w:tr w:rsidR="00087E8E" w:rsidRPr="00782529" w:rsidTr="00A565B6">
        <w:trPr>
          <w:trHeight w:val="20"/>
        </w:trPr>
        <w:tc>
          <w:tcPr>
            <w:tcW w:w="0" w:type="auto"/>
            <w:tcBorders>
              <w:top w:val="nil"/>
              <w:left w:val="single" w:sz="4" w:space="0" w:color="auto"/>
              <w:bottom w:val="single" w:sz="4" w:space="0" w:color="auto"/>
              <w:right w:val="single" w:sz="4" w:space="0" w:color="auto"/>
            </w:tcBorders>
          </w:tcPr>
          <w:p w:rsidR="00087E8E" w:rsidRPr="00782529" w:rsidRDefault="00087E8E" w:rsidP="000C4B90">
            <w:pPr>
              <w:widowControl w:val="0"/>
              <w:jc w:val="both"/>
            </w:pPr>
          </w:p>
        </w:tc>
        <w:tc>
          <w:tcPr>
            <w:tcW w:w="0" w:type="auto"/>
            <w:tcBorders>
              <w:top w:val="nil"/>
              <w:left w:val="single" w:sz="4" w:space="0" w:color="auto"/>
              <w:bottom w:val="single" w:sz="4" w:space="0" w:color="auto"/>
              <w:right w:val="single" w:sz="4" w:space="0" w:color="auto"/>
            </w:tcBorders>
          </w:tcPr>
          <w:p w:rsidR="00087E8E" w:rsidRPr="00782529" w:rsidRDefault="00087E8E" w:rsidP="000C4B90">
            <w:pPr>
              <w:widowControl w:val="0"/>
              <w:jc w:val="right"/>
            </w:pPr>
          </w:p>
        </w:tc>
        <w:tc>
          <w:tcPr>
            <w:tcW w:w="0" w:type="auto"/>
            <w:tcBorders>
              <w:top w:val="nil"/>
              <w:left w:val="single" w:sz="4" w:space="0" w:color="auto"/>
              <w:bottom w:val="single" w:sz="4" w:space="0" w:color="auto"/>
              <w:right w:val="single" w:sz="4" w:space="0" w:color="auto"/>
            </w:tcBorders>
          </w:tcPr>
          <w:p w:rsidR="00087E8E" w:rsidRDefault="00087E8E" w:rsidP="0007534A">
            <w:pPr>
              <w:widowControl w:val="0"/>
              <w:jc w:val="both"/>
            </w:pPr>
            <w:r>
              <w:t xml:space="preserve">Chu kỳ sản xuất theo phương thức </w:t>
            </w:r>
            <w:r>
              <w:t>hỗn hợp</w:t>
            </w:r>
            <w:r>
              <w:t>:</w:t>
            </w:r>
          </w:p>
          <w:p w:rsidR="00087E8E" w:rsidRPr="00D402EF" w:rsidRDefault="00087E8E" w:rsidP="0007534A">
            <w:pPr>
              <w:widowControl w:val="0"/>
              <w:jc w:val="both"/>
            </w:pPr>
            <w:r w:rsidRPr="00782529">
              <w:t>T</w:t>
            </w:r>
            <w:r w:rsidRPr="00782529">
              <w:rPr>
                <w:vertAlign w:val="subscript"/>
              </w:rPr>
              <w:t>CKTT</w:t>
            </w:r>
            <w:r w:rsidRPr="00782529">
              <w:t xml:space="preserve"> = ∑t</w:t>
            </w:r>
            <w:r w:rsidRPr="00782529">
              <w:rPr>
                <w:vertAlign w:val="subscript"/>
              </w:rPr>
              <w:t>i</w:t>
            </w:r>
            <w:r w:rsidRPr="00782529">
              <w:t xml:space="preserve"> + (n – 1). </w:t>
            </w:r>
            <w:r>
              <w:t>(</w:t>
            </w:r>
            <w:r>
              <w:t>∑t</w:t>
            </w:r>
            <w:r>
              <w:rPr>
                <w:vertAlign w:val="subscript"/>
              </w:rPr>
              <w:t>dài</w:t>
            </w:r>
            <w:r>
              <w:t xml:space="preserve"> </w:t>
            </w:r>
            <w:r w:rsidRPr="00782529">
              <w:t xml:space="preserve">– </w:t>
            </w:r>
            <w:r>
              <w:t>∑t</w:t>
            </w:r>
            <w:r>
              <w:rPr>
                <w:vertAlign w:val="subscript"/>
              </w:rPr>
              <w:t>ngắn</w:t>
            </w:r>
            <w:r>
              <w:t>)</w:t>
            </w:r>
          </w:p>
          <w:p w:rsidR="00087E8E" w:rsidRPr="00782529" w:rsidRDefault="00087E8E" w:rsidP="00936EEF">
            <w:pPr>
              <w:widowControl w:val="0"/>
              <w:jc w:val="both"/>
            </w:pPr>
            <w:r w:rsidRPr="00782529">
              <w:t>T</w:t>
            </w:r>
            <w:r w:rsidRPr="00782529">
              <w:rPr>
                <w:vertAlign w:val="subscript"/>
              </w:rPr>
              <w:t>CKTT</w:t>
            </w:r>
            <w:r w:rsidRPr="00782529">
              <w:t xml:space="preserve"> = 33’ + (20 – 1) x </w:t>
            </w:r>
            <w:r>
              <w:t>(25’ – 8’)</w:t>
            </w:r>
            <w:r w:rsidRPr="00782529">
              <w:t xml:space="preserve"> = </w:t>
            </w:r>
            <w:r>
              <w:t>356</w:t>
            </w:r>
            <w:r w:rsidRPr="00782529">
              <w:t>’</w:t>
            </w:r>
          </w:p>
        </w:tc>
        <w:tc>
          <w:tcPr>
            <w:tcW w:w="0" w:type="auto"/>
            <w:tcBorders>
              <w:top w:val="nil"/>
              <w:left w:val="single" w:sz="4" w:space="0" w:color="auto"/>
              <w:bottom w:val="single" w:sz="4" w:space="0" w:color="auto"/>
              <w:right w:val="single" w:sz="4" w:space="0" w:color="auto"/>
            </w:tcBorders>
          </w:tcPr>
          <w:p w:rsidR="00087E8E" w:rsidRDefault="00087E8E" w:rsidP="000C4B90">
            <w:pPr>
              <w:widowControl w:val="0"/>
              <w:jc w:val="both"/>
            </w:pPr>
          </w:p>
          <w:p w:rsidR="00087E8E" w:rsidRDefault="00087E8E" w:rsidP="000C4B90">
            <w:pPr>
              <w:widowControl w:val="0"/>
              <w:jc w:val="both"/>
            </w:pPr>
            <w:r>
              <w:t>0.50</w:t>
            </w:r>
          </w:p>
          <w:p w:rsidR="00087E8E" w:rsidRPr="00782529" w:rsidRDefault="00087E8E" w:rsidP="00882A9A">
            <w:pPr>
              <w:widowControl w:val="0"/>
              <w:jc w:val="both"/>
            </w:pPr>
            <w:r>
              <w:t>0.50</w:t>
            </w:r>
          </w:p>
        </w:tc>
      </w:tr>
    </w:tbl>
    <w:p w:rsidR="006A43FB" w:rsidRPr="00782529" w:rsidRDefault="006A43FB" w:rsidP="006A43FB">
      <w:pPr>
        <w:spacing w:line="276" w:lineRule="auto"/>
        <w:jc w:val="center"/>
      </w:pPr>
    </w:p>
    <w:p w:rsidR="006A43FB" w:rsidRDefault="006A43FB" w:rsidP="006A43FB">
      <w:pPr>
        <w:jc w:val="center"/>
      </w:pPr>
      <w:r>
        <w:t>_______Hết_______</w:t>
      </w:r>
    </w:p>
    <w:p w:rsidR="006A43FB" w:rsidRPr="00826464" w:rsidRDefault="006A43FB" w:rsidP="006A43F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30659B">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30659B">
        <w:rPr>
          <w:b/>
          <w:sz w:val="22"/>
          <w:szCs w:val="22"/>
          <w:lang w:val="vi-VN"/>
        </w:rPr>
        <w:t xml:space="preserve">        GIẢNG VIÊN</w:t>
      </w:r>
      <w:r w:rsidRPr="00826464">
        <w:rPr>
          <w:b/>
          <w:sz w:val="22"/>
          <w:szCs w:val="22"/>
          <w:lang w:val="vi-VN"/>
        </w:rPr>
        <w:t xml:space="preserve"> RA ĐỀ</w:t>
      </w:r>
    </w:p>
    <w:p w:rsidR="006A43FB" w:rsidRPr="00FA5483" w:rsidRDefault="006A43FB" w:rsidP="006A43FB">
      <w:pPr>
        <w:rPr>
          <w:i/>
          <w:sz w:val="22"/>
          <w:szCs w:val="22"/>
          <w:lang w:val="vi-VN"/>
        </w:rPr>
      </w:pPr>
      <w:r w:rsidRPr="0030659B">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30659B">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30659B">
        <w:rPr>
          <w:i/>
          <w:sz w:val="22"/>
          <w:szCs w:val="22"/>
          <w:lang w:val="vi-VN"/>
        </w:rPr>
        <w:t xml:space="preserve">                    </w:t>
      </w:r>
      <w:r w:rsidRPr="00FA5483">
        <w:rPr>
          <w:i/>
          <w:sz w:val="22"/>
          <w:szCs w:val="22"/>
          <w:lang w:val="vi-VN"/>
        </w:rPr>
        <w:t>(Ký tên và ghi rõ họ tên)</w:t>
      </w:r>
    </w:p>
    <w:p w:rsidR="006A43FB" w:rsidRPr="00826464" w:rsidRDefault="006A43FB" w:rsidP="006A43FB">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6A43FB" w:rsidRPr="001354C1" w:rsidRDefault="006A43FB" w:rsidP="006A43FB">
      <w:pPr>
        <w:spacing w:line="360" w:lineRule="auto"/>
        <w:ind w:firstLine="360"/>
        <w:jc w:val="both"/>
        <w:rPr>
          <w:lang w:val="vi-VN"/>
        </w:rPr>
      </w:pPr>
    </w:p>
    <w:p w:rsidR="006A43FB" w:rsidRDefault="006A43FB" w:rsidP="006A43FB">
      <w:pPr>
        <w:spacing w:line="360" w:lineRule="auto"/>
        <w:ind w:firstLine="360"/>
        <w:jc w:val="both"/>
      </w:pPr>
    </w:p>
    <w:p w:rsidR="003370FC" w:rsidRPr="003370FC" w:rsidRDefault="003370FC" w:rsidP="006A43FB">
      <w:pPr>
        <w:spacing w:line="360" w:lineRule="auto"/>
        <w:ind w:firstLine="360"/>
        <w:jc w:val="both"/>
      </w:pPr>
    </w:p>
    <w:p w:rsidR="00826464" w:rsidRPr="00087E8E" w:rsidRDefault="006A43FB" w:rsidP="001354C1">
      <w:pPr>
        <w:rPr>
          <w:lang w:val="vi-VN"/>
        </w:rPr>
      </w:pPr>
      <w:r w:rsidRPr="00826464">
        <w:rPr>
          <w:b/>
          <w:sz w:val="22"/>
          <w:szCs w:val="22"/>
          <w:lang w:val="vi-VN"/>
        </w:rPr>
        <w:t xml:space="preserve">            </w:t>
      </w:r>
      <w:r w:rsidRPr="0030659B">
        <w:rPr>
          <w:b/>
          <w:color w:val="FFFFFF" w:themeColor="background1"/>
          <w:sz w:val="22"/>
          <w:szCs w:val="22"/>
          <w:lang w:val="vi-VN"/>
        </w:rPr>
        <w:t>TRƯỞNG KHOA</w:t>
      </w:r>
      <w:r w:rsidRPr="0030659B">
        <w:rPr>
          <w:b/>
          <w:color w:val="FFFFFF" w:themeColor="background1"/>
          <w:sz w:val="22"/>
          <w:szCs w:val="22"/>
          <w:lang w:val="vi-VN"/>
        </w:rPr>
        <w:tab/>
      </w:r>
      <w:r w:rsidRPr="0030659B">
        <w:rPr>
          <w:b/>
          <w:color w:val="FFFFFF" w:themeColor="background1"/>
          <w:sz w:val="22"/>
          <w:szCs w:val="22"/>
          <w:lang w:val="vi-VN"/>
        </w:rPr>
        <w:tab/>
        <w:t xml:space="preserve">  TRƯỞNG BỘ MÔN</w:t>
      </w:r>
      <w:r w:rsidRPr="0030659B">
        <w:rPr>
          <w:b/>
          <w:color w:val="FFFFFF" w:themeColor="background1"/>
          <w:sz w:val="22"/>
          <w:szCs w:val="22"/>
          <w:lang w:val="vi-VN"/>
        </w:rPr>
        <w:tab/>
      </w:r>
      <w:r w:rsidRPr="0030659B">
        <w:rPr>
          <w:b/>
          <w:color w:val="FFFFFF" w:themeColor="background1"/>
          <w:sz w:val="22"/>
          <w:szCs w:val="22"/>
          <w:lang w:val="vi-VN"/>
        </w:rPr>
        <w:tab/>
        <w:t xml:space="preserve">        </w:t>
      </w:r>
      <w:r w:rsidRPr="0030659B">
        <w:rPr>
          <w:b/>
          <w:sz w:val="22"/>
          <w:szCs w:val="22"/>
          <w:lang w:val="vi-VN"/>
        </w:rPr>
        <w:t>HÀ PHƯỚC TUẤN</w:t>
      </w:r>
    </w:p>
    <w:sectPr w:rsidR="00826464" w:rsidRPr="00087E8E"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87E8E"/>
    <w:rsid w:val="000968C8"/>
    <w:rsid w:val="000C4B90"/>
    <w:rsid w:val="000D0EB9"/>
    <w:rsid w:val="000E3773"/>
    <w:rsid w:val="000E5848"/>
    <w:rsid w:val="00134BCB"/>
    <w:rsid w:val="001354C1"/>
    <w:rsid w:val="00157150"/>
    <w:rsid w:val="001D25B4"/>
    <w:rsid w:val="001D64E2"/>
    <w:rsid w:val="0027575D"/>
    <w:rsid w:val="002B2009"/>
    <w:rsid w:val="00300978"/>
    <w:rsid w:val="0030659B"/>
    <w:rsid w:val="003370FC"/>
    <w:rsid w:val="00352818"/>
    <w:rsid w:val="003A053D"/>
    <w:rsid w:val="003B6627"/>
    <w:rsid w:val="003C1EA0"/>
    <w:rsid w:val="003E0E5A"/>
    <w:rsid w:val="00453265"/>
    <w:rsid w:val="004561DE"/>
    <w:rsid w:val="00462998"/>
    <w:rsid w:val="00487A39"/>
    <w:rsid w:val="004D160C"/>
    <w:rsid w:val="004F5F55"/>
    <w:rsid w:val="00582F87"/>
    <w:rsid w:val="0059650C"/>
    <w:rsid w:val="005A5353"/>
    <w:rsid w:val="005E33F4"/>
    <w:rsid w:val="005E69C4"/>
    <w:rsid w:val="00623170"/>
    <w:rsid w:val="00623A69"/>
    <w:rsid w:val="00651CDD"/>
    <w:rsid w:val="00666C50"/>
    <w:rsid w:val="006870BD"/>
    <w:rsid w:val="00697278"/>
    <w:rsid w:val="006A43FB"/>
    <w:rsid w:val="006B6936"/>
    <w:rsid w:val="007102C9"/>
    <w:rsid w:val="00713DFE"/>
    <w:rsid w:val="0071605A"/>
    <w:rsid w:val="00782529"/>
    <w:rsid w:val="007B5DBA"/>
    <w:rsid w:val="00826464"/>
    <w:rsid w:val="00882A9A"/>
    <w:rsid w:val="008B1D35"/>
    <w:rsid w:val="008E0412"/>
    <w:rsid w:val="009118F2"/>
    <w:rsid w:val="00936EEF"/>
    <w:rsid w:val="009537BE"/>
    <w:rsid w:val="00964B44"/>
    <w:rsid w:val="0097712B"/>
    <w:rsid w:val="00982538"/>
    <w:rsid w:val="00991704"/>
    <w:rsid w:val="009E6207"/>
    <w:rsid w:val="00A26F39"/>
    <w:rsid w:val="00A425E1"/>
    <w:rsid w:val="00A565B6"/>
    <w:rsid w:val="00A92A20"/>
    <w:rsid w:val="00AA2FE7"/>
    <w:rsid w:val="00B23BB8"/>
    <w:rsid w:val="00B41C5C"/>
    <w:rsid w:val="00B664F8"/>
    <w:rsid w:val="00BA17B5"/>
    <w:rsid w:val="00BC6360"/>
    <w:rsid w:val="00C36C3C"/>
    <w:rsid w:val="00C5578E"/>
    <w:rsid w:val="00C76877"/>
    <w:rsid w:val="00C946E3"/>
    <w:rsid w:val="00CB1B8A"/>
    <w:rsid w:val="00CC6517"/>
    <w:rsid w:val="00D02CD1"/>
    <w:rsid w:val="00D07595"/>
    <w:rsid w:val="00D1543B"/>
    <w:rsid w:val="00D17C2D"/>
    <w:rsid w:val="00D34BC8"/>
    <w:rsid w:val="00D35B20"/>
    <w:rsid w:val="00D402EF"/>
    <w:rsid w:val="00D70AB8"/>
    <w:rsid w:val="00D72AA6"/>
    <w:rsid w:val="00D747B0"/>
    <w:rsid w:val="00D937C0"/>
    <w:rsid w:val="00EB0404"/>
    <w:rsid w:val="00EB0F51"/>
    <w:rsid w:val="00EE506A"/>
    <w:rsid w:val="00F60910"/>
    <w:rsid w:val="00F60B3F"/>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C1E5E-DB23-457B-B5A7-2DF1E05E5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6</Pages>
  <Words>2038</Words>
  <Characters>11619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Phuoc Tuan</cp:lastModifiedBy>
  <cp:revision>74</cp:revision>
  <cp:lastPrinted>2017-10-17T04:16:00Z</cp:lastPrinted>
  <dcterms:created xsi:type="dcterms:W3CDTF">2017-11-20T06:38:00Z</dcterms:created>
  <dcterms:modified xsi:type="dcterms:W3CDTF">2017-11-21T02:50:00Z</dcterms:modified>
</cp:coreProperties>
</file>